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DB1CD2" w14:paraId="7EFBE78B" w14:textId="77777777" w:rsidTr="00AD5765">
        <w:trPr>
          <w:trHeight w:val="1431"/>
        </w:trPr>
        <w:tc>
          <w:tcPr>
            <w:tcW w:w="10790" w:type="dxa"/>
            <w:shd w:val="clear" w:color="auto" w:fill="E6F5E4"/>
            <w:tcMar>
              <w:left w:w="259" w:type="dxa"/>
              <w:right w:w="259" w:type="dxa"/>
            </w:tcMar>
            <w:vAlign w:val="center"/>
          </w:tcPr>
          <w:tbl>
            <w:tblPr>
              <w:tblW w:w="0" w:type="auto"/>
              <w:tblLook w:val="04A0" w:firstRow="1" w:lastRow="0" w:firstColumn="1" w:lastColumn="0" w:noHBand="0" w:noVBand="1"/>
            </w:tblPr>
            <w:tblGrid>
              <w:gridCol w:w="10272"/>
            </w:tblGrid>
            <w:tr w:rsidR="00847E16" w:rsidRPr="00847E16" w14:paraId="73B10B7B" w14:textId="77777777" w:rsidTr="00071EC5">
              <w:trPr>
                <w:trHeight w:val="828"/>
              </w:trPr>
              <w:tc>
                <w:tcPr>
                  <w:tcW w:w="0" w:type="auto"/>
                  <w:tcBorders>
                    <w:top w:val="nil"/>
                    <w:left w:val="nil"/>
                    <w:bottom w:val="nil"/>
                    <w:right w:val="nil"/>
                  </w:tcBorders>
                  <w:hideMark/>
                </w:tcPr>
                <w:tbl>
                  <w:tblPr>
                    <w:tblW w:w="0" w:type="auto"/>
                    <w:tblLook w:val="04A0" w:firstRow="1" w:lastRow="0" w:firstColumn="1" w:lastColumn="0" w:noHBand="0" w:noVBand="1"/>
                  </w:tblPr>
                  <w:tblGrid>
                    <w:gridCol w:w="10056"/>
                  </w:tblGrid>
                  <w:tr w:rsidR="00DD0D46" w:rsidRPr="00847E16" w14:paraId="08007F21" w14:textId="77777777" w:rsidTr="00C879BF">
                    <w:trPr>
                      <w:trHeight w:val="1152"/>
                    </w:trPr>
                    <w:tc>
                      <w:tcPr>
                        <w:tcW w:w="0" w:type="auto"/>
                        <w:tcBorders>
                          <w:top w:val="nil"/>
                          <w:left w:val="nil"/>
                          <w:bottom w:val="nil"/>
                          <w:right w:val="nil"/>
                        </w:tcBorders>
                        <w:vAlign w:val="center"/>
                        <w:hideMark/>
                      </w:tcPr>
                      <w:p w14:paraId="49381813" w14:textId="297F4BD9" w:rsidR="00DD0D46" w:rsidRPr="00166711" w:rsidRDefault="00DD0D46" w:rsidP="004B350C">
                        <w:pPr>
                          <w:pStyle w:val="Copy"/>
                          <w:rPr>
                            <w:rFonts w:eastAsia="Times New Roman"/>
                            <w:sz w:val="22"/>
                            <w:szCs w:val="22"/>
                          </w:rPr>
                        </w:pPr>
                        <w:r w:rsidRPr="05B11262">
                          <w:t>In this lesson, students evaluate needs and wants by planning and organizing a multi-paragraph writing piece in response to the question: “What would you do if money grew on trees?”</w:t>
                        </w:r>
                      </w:p>
                    </w:tc>
                  </w:tr>
                </w:tbl>
                <w:p w14:paraId="1619B7E8" w14:textId="77777777" w:rsidR="00847E16" w:rsidRPr="00847E16" w:rsidRDefault="00847E16" w:rsidP="00847E16">
                  <w:pPr>
                    <w:pStyle w:val="Copy"/>
                  </w:pPr>
                </w:p>
              </w:tc>
            </w:tr>
          </w:tbl>
          <w:p w14:paraId="0F0CF411" w14:textId="0043EF18" w:rsidR="00DB1CD2" w:rsidRDefault="00DB1CD2" w:rsidP="00547017">
            <w:pPr>
              <w:pStyle w:val="Copy"/>
            </w:pP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457724">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36ADD1C9" w:rsidR="00D04015" w:rsidRPr="00166711" w:rsidRDefault="00DD0D46" w:rsidP="00166711">
            <w:pPr>
              <w:pStyle w:val="GradeLevel"/>
              <w:rPr>
                <w:lang w:val="en-CA"/>
              </w:rPr>
            </w:pPr>
            <w:r>
              <w:rPr>
                <w:lang w:val="en-CA"/>
              </w:rPr>
              <w:t>7</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00A5E962" w:rsidR="00D04015" w:rsidRPr="002D4BA5" w:rsidRDefault="00DD0D46" w:rsidP="00847E16">
            <w:pPr>
              <w:pStyle w:val="Copy"/>
            </w:pPr>
            <w:r w:rsidRPr="00DD0D46">
              <w:rPr>
                <w:lang w:val="en-US"/>
              </w:rPr>
              <w:t>Language, grades 1–8 (2006)</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4C4D0F81" w14:textId="77777777" w:rsidR="00DD0D46" w:rsidRPr="00DD0D46" w:rsidRDefault="00DD0D46" w:rsidP="00DD0D46">
            <w:pPr>
              <w:pStyle w:val="Bullet"/>
            </w:pPr>
            <w:r w:rsidRPr="00DD0D46">
              <w:t>differentiate between needs and wants</w:t>
            </w:r>
          </w:p>
          <w:p w14:paraId="1C9BCDB8" w14:textId="64D40F6B" w:rsidR="00D04015" w:rsidRPr="00030CB4" w:rsidRDefault="00DD0D46" w:rsidP="00DD0D46">
            <w:pPr>
              <w:pStyle w:val="Bullet"/>
            </w:pPr>
            <w:r w:rsidRPr="00DD0D46">
              <w:rPr>
                <w:lang w:val="en-US"/>
              </w:rPr>
              <w:t>reflect on their role as active citizens and the financial implications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1E9F913D" w:rsidR="00D04015" w:rsidRPr="00030CB4" w:rsidRDefault="00DD0D46" w:rsidP="00D04015">
            <w:pPr>
              <w:pStyle w:val="CopyCentred"/>
            </w:pPr>
            <w:r w:rsidRPr="00DD0D46">
              <w:rPr>
                <w:lang w:val="en-US"/>
              </w:rPr>
              <w:t xml:space="preserve">80–100 minutes </w:t>
            </w:r>
            <w:r w:rsidRPr="00DD0D46">
              <w:rPr>
                <w:lang w:val="en-US"/>
              </w:rPr>
              <w:br/>
              <w:t>(2 x 4</w:t>
            </w:r>
            <w:r w:rsidR="00A759A0">
              <w:rPr>
                <w:lang w:val="en-US"/>
              </w:rPr>
              <w:t>0</w:t>
            </w:r>
            <w:r w:rsidRPr="00DD0D46">
              <w:rPr>
                <w:lang w:val="en-US"/>
              </w:rPr>
              <w:t>–50 minute periods)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014841E0" w14:textId="77777777" w:rsidR="00DD0D46" w:rsidRPr="00DD0D46" w:rsidRDefault="00DD0D46" w:rsidP="00C879BF">
            <w:pPr>
              <w:pStyle w:val="GreyHeading"/>
            </w:pPr>
            <w:r w:rsidRPr="00C879BF">
              <w:t>Language</w:t>
            </w:r>
            <w:r w:rsidRPr="00DD0D46">
              <w:t xml:space="preserve">, grades 1–8 (2006) </w:t>
            </w:r>
          </w:p>
          <w:p w14:paraId="32A0F04D" w14:textId="7F9CA2A4" w:rsidR="00DD0D46" w:rsidRPr="00C879BF" w:rsidRDefault="00DD0D46" w:rsidP="00C879BF">
            <w:pPr>
              <w:pStyle w:val="GreyHeading"/>
            </w:pPr>
            <w:r w:rsidRPr="00DD0D46">
              <w:t xml:space="preserve">Language </w:t>
            </w:r>
          </w:p>
          <w:p w14:paraId="632F7A69" w14:textId="77777777" w:rsidR="00DD0D46" w:rsidRPr="00DD0D46" w:rsidRDefault="00DD0D46" w:rsidP="00C879BF">
            <w:pPr>
              <w:pStyle w:val="Subhead"/>
            </w:pPr>
            <w:r w:rsidRPr="00DD0D46">
              <w:t xml:space="preserve">Writing </w:t>
            </w:r>
          </w:p>
          <w:p w14:paraId="2741F241" w14:textId="114F31DD" w:rsidR="00DD0D46" w:rsidRDefault="00DD0D46" w:rsidP="00DD0D46">
            <w:pPr>
              <w:pStyle w:val="Copy"/>
            </w:pPr>
            <w:r w:rsidRPr="00DD0D46">
              <w:t xml:space="preserve">1.5 Identify and order main ideas and supporting details and group them into units that could be used to develop a multi-paragraph piece of writing, using a variety of strategies. </w:t>
            </w:r>
          </w:p>
          <w:p w14:paraId="78F9A451" w14:textId="77777777" w:rsidR="00C879BF" w:rsidRPr="00DD0D46" w:rsidRDefault="00C879BF" w:rsidP="00C879BF">
            <w:pPr>
              <w:pStyle w:val="SpaceBetween"/>
            </w:pPr>
          </w:p>
          <w:p w14:paraId="7790A14E" w14:textId="27F769ED" w:rsidR="00376D39" w:rsidRPr="00AE2DB7" w:rsidRDefault="00DD0D46" w:rsidP="00DD0D46">
            <w:pPr>
              <w:pStyle w:val="Copy"/>
            </w:pPr>
            <w:r w:rsidRPr="00DD0D46">
              <w:rPr>
                <w:lang w:val="en-US"/>
              </w:rPr>
              <w:t>2.8 Produce revised draft pieces of writing to meet identified criteria based on the expectations (e.g., adequate development of information and ideas, logical organization, appropriate use of form and style, appropriate use of conventions).</w:t>
            </w:r>
          </w:p>
        </w:tc>
      </w:tr>
    </w:tbl>
    <w:p w14:paraId="601711D9" w14:textId="77777777" w:rsidR="00380F87" w:rsidRDefault="00380F87"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B350C" w14:paraId="6527732B" w14:textId="77777777" w:rsidTr="00071EC5">
        <w:trPr>
          <w:trHeight w:val="441"/>
        </w:trPr>
        <w:tc>
          <w:tcPr>
            <w:tcW w:w="10800" w:type="dxa"/>
            <w:shd w:val="clear" w:color="auto" w:fill="54B948"/>
            <w:tcMar>
              <w:left w:w="259" w:type="dxa"/>
              <w:right w:w="115" w:type="dxa"/>
            </w:tcMar>
            <w:vAlign w:val="center"/>
          </w:tcPr>
          <w:p w14:paraId="6E4B9887" w14:textId="77777777" w:rsidR="004B350C" w:rsidRDefault="004B350C" w:rsidP="00071EC5">
            <w:pPr>
              <w:pStyle w:val="ChartHeading"/>
              <w:rPr>
                <w:sz w:val="13"/>
                <w:szCs w:val="13"/>
              </w:rPr>
            </w:pPr>
            <w:r w:rsidRPr="00865EF7">
              <w:t>Inquiry Question</w:t>
            </w:r>
          </w:p>
        </w:tc>
      </w:tr>
      <w:tr w:rsidR="00DD0D46" w14:paraId="2AA3E231" w14:textId="77777777" w:rsidTr="00071EC5">
        <w:trPr>
          <w:trHeight w:val="20"/>
        </w:trPr>
        <w:tc>
          <w:tcPr>
            <w:tcW w:w="10800" w:type="dxa"/>
            <w:shd w:val="clear" w:color="auto" w:fill="auto"/>
            <w:tcMar>
              <w:top w:w="173" w:type="dxa"/>
              <w:left w:w="259" w:type="dxa"/>
              <w:bottom w:w="173" w:type="dxa"/>
              <w:right w:w="115" w:type="dxa"/>
            </w:tcMar>
          </w:tcPr>
          <w:p w14:paraId="357A29D7" w14:textId="554F85DD" w:rsidR="00DD0D46" w:rsidRPr="00380F87" w:rsidRDefault="00DD0D46" w:rsidP="00071EC5">
            <w:pPr>
              <w:pStyle w:val="Copy"/>
              <w:rPr>
                <w:color w:val="FFFFFF" w:themeColor="background1"/>
              </w:rPr>
            </w:pPr>
            <w:r w:rsidRPr="05B11262">
              <w:t>What would the consequences to society be if we had as much money as we wanted?</w:t>
            </w:r>
          </w:p>
        </w:tc>
      </w:tr>
    </w:tbl>
    <w:p w14:paraId="52190D17" w14:textId="77777777" w:rsidR="004B350C" w:rsidRDefault="004B350C"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B350C" w14:paraId="35701FCB"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5EA68604" w14:textId="77777777" w:rsidR="004B350C" w:rsidRDefault="004B350C" w:rsidP="00071EC5">
            <w:pPr>
              <w:pStyle w:val="ChartHeading"/>
              <w:rPr>
                <w:sz w:val="13"/>
                <w:szCs w:val="13"/>
              </w:rPr>
            </w:pPr>
            <w:r w:rsidRPr="00577745">
              <w:lastRenderedPageBreak/>
              <w:t>Materials List</w:t>
            </w:r>
          </w:p>
        </w:tc>
      </w:tr>
      <w:tr w:rsidR="004B350C" w14:paraId="21AF8B19"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57283390" w14:textId="77777777" w:rsidR="00DD0D46" w:rsidRPr="00DD0D46" w:rsidRDefault="00DD0D46" w:rsidP="00DD0D46">
            <w:pPr>
              <w:pStyle w:val="Bullet"/>
            </w:pPr>
            <w:r w:rsidRPr="00DD0D46">
              <w:t xml:space="preserve">Writing Template for each student (Appendix A) </w:t>
            </w:r>
          </w:p>
          <w:p w14:paraId="3C4EFF58" w14:textId="77777777" w:rsidR="00DD0D46" w:rsidRPr="00DD0D46" w:rsidRDefault="00DD0D46" w:rsidP="00DD0D46">
            <w:pPr>
              <w:pStyle w:val="Bullet"/>
            </w:pPr>
            <w:r w:rsidRPr="00DD0D46">
              <w:t>A bulletin display of a large tree with play money (variety of bills) pasted on the tree’s branches to represent the leaves. Alternately, use chalk to draw the tree on the board with paper play money as its leaves (Appendix B). Either option should be set up before the lesson begins.</w:t>
            </w:r>
          </w:p>
          <w:p w14:paraId="712B357A" w14:textId="3DA69941" w:rsidR="004B350C" w:rsidRPr="00AE2DB7" w:rsidRDefault="00DD0D46" w:rsidP="00DD0D46">
            <w:pPr>
              <w:pStyle w:val="Bullet"/>
            </w:pPr>
            <w:r w:rsidRPr="00DD0D46">
              <w:rPr>
                <w:lang w:val="en-US"/>
              </w:rPr>
              <w:t>Lined paper for each student (rough copy)</w:t>
            </w:r>
          </w:p>
        </w:tc>
      </w:tr>
    </w:tbl>
    <w:p w14:paraId="7FD66325" w14:textId="77777777" w:rsidR="004B350C" w:rsidRDefault="004B350C" w:rsidP="004B350C">
      <w:pPr>
        <w:pStyle w:val="SpaceBetween"/>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DD0D46">
        <w:trPr>
          <w:trHeight w:val="864"/>
          <w:tblHeader/>
        </w:trPr>
        <w:tc>
          <w:tcPr>
            <w:tcW w:w="1089"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DD0D46">
        <w:trPr>
          <w:trHeight w:val="432"/>
        </w:trPr>
        <w:tc>
          <w:tcPr>
            <w:tcW w:w="10779"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77777777" w:rsidR="004B350C" w:rsidRPr="00FC75BD" w:rsidRDefault="004B350C" w:rsidP="00071EC5">
            <w:pPr>
              <w:pStyle w:val="SectionHeading"/>
            </w:pPr>
            <w:r w:rsidRPr="00567ED8">
              <w:t>MINDS ON</w:t>
            </w:r>
          </w:p>
        </w:tc>
      </w:tr>
      <w:tr w:rsidR="004B350C" w:rsidRPr="004365A8" w14:paraId="284AB701" w14:textId="77777777" w:rsidTr="00DD0D46">
        <w:trPr>
          <w:trHeight w:val="20"/>
        </w:trPr>
        <w:tc>
          <w:tcPr>
            <w:tcW w:w="1089"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25F024CA" w:rsidR="004B350C" w:rsidRPr="00E80C32" w:rsidRDefault="004B350C" w:rsidP="00071EC5">
            <w:pPr>
              <w:pStyle w:val="CopyCentred"/>
            </w:pPr>
            <w:r w:rsidRPr="004B350C">
              <w:rPr>
                <w:lang w:val="en-US"/>
              </w:rPr>
              <w:t>5–10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80009E0" w14:textId="67198699" w:rsidR="004B350C" w:rsidRPr="004B350C" w:rsidRDefault="004B350C" w:rsidP="004B350C">
            <w:pPr>
              <w:pStyle w:val="ClassHeading"/>
            </w:pPr>
            <w:r>
              <w:t>WHOLE CLASS</w:t>
            </w:r>
          </w:p>
          <w:p w14:paraId="4E4E194D" w14:textId="4A7212BA" w:rsidR="00DD0D46" w:rsidRPr="00DD0D46" w:rsidRDefault="00DD0D46" w:rsidP="00DD0D46">
            <w:pPr>
              <w:pStyle w:val="Copy"/>
            </w:pPr>
            <w:r w:rsidRPr="00DD0D46">
              <w:t xml:space="preserve">Prior to students coming into the classroom, hang on the wall or draw on the board a money tree (see Appendix B for an example). Be sure to display play money with various denominations. </w:t>
            </w:r>
          </w:p>
          <w:p w14:paraId="5B30445D" w14:textId="0E89759F" w:rsidR="00DD0D46" w:rsidRPr="00DD0D46" w:rsidRDefault="00DD0D46" w:rsidP="00DD0D46">
            <w:pPr>
              <w:pStyle w:val="Copy"/>
            </w:pPr>
            <w:r w:rsidRPr="00DD0D46">
              <w:t xml:space="preserve">State to the class: “As you can see, something unusual occurred in our classroom during the night.” Draw attention to the money tree. </w:t>
            </w:r>
          </w:p>
          <w:p w14:paraId="31B54942" w14:textId="65BB92FA" w:rsidR="004B350C" w:rsidRPr="00567ED8" w:rsidRDefault="00DD0D46" w:rsidP="00DD0D46">
            <w:pPr>
              <w:pStyle w:val="Copy"/>
            </w:pPr>
            <w:r w:rsidRPr="00DD0D46">
              <w:rPr>
                <w:lang w:val="en-US"/>
              </w:rPr>
              <w:t>Involve the class in counting the money and explain that in today’s class the students are going to act as stewards of this money and decide where and how it will be used.</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15454BBB" w:rsidR="004B350C" w:rsidRPr="004365A8" w:rsidRDefault="004B350C" w:rsidP="00071EC5">
            <w:pPr>
              <w:pStyle w:val="Copy"/>
            </w:pPr>
          </w:p>
        </w:tc>
      </w:tr>
      <w:tr w:rsidR="00DD0D46" w:rsidRPr="004365A8" w14:paraId="42309B1A" w14:textId="77777777" w:rsidTr="00DD0D46">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6C880E39" w14:textId="77777777" w:rsidR="00DD0D46" w:rsidRPr="00E80C32" w:rsidRDefault="00DD0D46" w:rsidP="00071EC5">
            <w:pPr>
              <w:pStyle w:val="CopyCentred"/>
            </w:pPr>
          </w:p>
        </w:tc>
        <w:tc>
          <w:tcPr>
            <w:tcW w:w="655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3A968842" w14:textId="77777777" w:rsidR="00DD0D46" w:rsidRPr="00D756EE" w:rsidRDefault="00DD0D46" w:rsidP="00C879BF">
            <w:pPr>
              <w:pStyle w:val="Subhead"/>
            </w:pPr>
            <w:r>
              <w:t xml:space="preserve">Context for </w:t>
            </w:r>
            <w:r w:rsidRPr="002D0AF9">
              <w:t>Learning</w:t>
            </w:r>
          </w:p>
          <w:p w14:paraId="169E849D" w14:textId="77777777" w:rsidR="00DD0D46" w:rsidRPr="00DD0D46" w:rsidRDefault="00DD0D46" w:rsidP="00DD0D46">
            <w:pPr>
              <w:pStyle w:val="Bullet"/>
            </w:pPr>
            <w:r w:rsidRPr="00DD0D46">
              <w:t>touch on the concept of inflation (as we have more money, our money is worth less)</w:t>
            </w:r>
          </w:p>
          <w:p w14:paraId="54592939" w14:textId="5A524B5B" w:rsidR="00DD0D46" w:rsidRPr="1AC6B3EC" w:rsidRDefault="00DD0D46" w:rsidP="00DD0D46">
            <w:pPr>
              <w:pStyle w:val="Bullet"/>
            </w:pPr>
            <w:r w:rsidRPr="00DD0D46">
              <w:t>what do we consider wants and needs?</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7B8F4400" w14:textId="77777777" w:rsidR="00DD0D46" w:rsidRPr="00F75708" w:rsidRDefault="00DD0D46" w:rsidP="00071EC5">
            <w:pPr>
              <w:pStyle w:val="Copy"/>
              <w:rPr>
                <w:lang w:val="en-US"/>
              </w:rPr>
            </w:pPr>
          </w:p>
        </w:tc>
      </w:tr>
    </w:tbl>
    <w:p w14:paraId="01467F65" w14:textId="77777777" w:rsidR="00847E16" w:rsidRDefault="00847E16">
      <w:pPr>
        <w:rPr>
          <w:rFonts w:ascii="Verdana" w:hAnsi="Verdana" w:cs="Arial"/>
          <w:sz w:val="36"/>
          <w:szCs w:val="36"/>
        </w:rPr>
      </w:pPr>
      <w:r>
        <w:rPr>
          <w:rFonts w:ascii="Verdana" w:hAnsi="Verdana" w:cs="Arial"/>
          <w:sz w:val="36"/>
          <w:szCs w:val="36"/>
        </w:rPr>
        <w:br w:type="page"/>
      </w:r>
    </w:p>
    <w:tbl>
      <w:tblPr>
        <w:tblStyle w:val="TableGrid"/>
        <w:tblW w:w="10784" w:type="dxa"/>
        <w:tblLayout w:type="fixed"/>
        <w:tblLook w:val="04A0" w:firstRow="1" w:lastRow="0" w:firstColumn="1" w:lastColumn="0" w:noHBand="0" w:noVBand="1"/>
      </w:tblPr>
      <w:tblGrid>
        <w:gridCol w:w="1074"/>
        <w:gridCol w:w="6566"/>
        <w:gridCol w:w="3144"/>
      </w:tblGrid>
      <w:tr w:rsidR="004B350C" w:rsidRPr="00FC75BD" w14:paraId="6D1D58C8" w14:textId="77777777" w:rsidTr="00071EC5">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F134928"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21EA920C" w14:textId="77777777" w:rsidR="004B350C" w:rsidRPr="00FC75BD" w:rsidRDefault="004B350C"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EF19C6B"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60A8857"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538B93EB" w14:textId="77777777" w:rsidTr="004B350C">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19E3CF12" w14:textId="2D318C81" w:rsidR="004B350C" w:rsidRPr="00FC75BD" w:rsidRDefault="004B350C" w:rsidP="004B350C">
            <w:pPr>
              <w:pStyle w:val="SectionHeading"/>
            </w:pPr>
            <w:r>
              <w:t>ACTION</w:t>
            </w:r>
          </w:p>
        </w:tc>
      </w:tr>
      <w:tr w:rsidR="004B350C" w:rsidRPr="004365A8" w14:paraId="02780362" w14:textId="77777777" w:rsidTr="004B350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CB688EC" w14:textId="36A4CF2C" w:rsidR="004B350C" w:rsidRPr="00E80C32" w:rsidRDefault="00DD0D46" w:rsidP="00071EC5">
            <w:pPr>
              <w:pStyle w:val="CopyCentred"/>
            </w:pPr>
            <w:r w:rsidRPr="00DD0D46">
              <w:rPr>
                <w:lang w:val="en-US"/>
              </w:rPr>
              <w:t>30–40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1AF8472" w14:textId="77777777" w:rsidR="004B350C" w:rsidRPr="004B350C" w:rsidRDefault="004B350C" w:rsidP="00071EC5">
            <w:pPr>
              <w:pStyle w:val="ClassHeading"/>
            </w:pPr>
            <w:r>
              <w:t>WHOLE CLASS</w:t>
            </w:r>
          </w:p>
          <w:p w14:paraId="65907CC7" w14:textId="77777777" w:rsidR="00DD0D46" w:rsidRPr="00DD0D46" w:rsidRDefault="00DD0D46" w:rsidP="00DD0D46">
            <w:pPr>
              <w:pStyle w:val="Copy"/>
              <w:rPr>
                <w:spacing w:val="-2"/>
                <w:lang w:val="en-US"/>
              </w:rPr>
            </w:pPr>
            <w:r w:rsidRPr="00DD0D46">
              <w:rPr>
                <w:spacing w:val="-2"/>
                <w:lang w:val="en-US"/>
              </w:rPr>
              <w:t xml:space="preserve">As a class, generate a list of criteria to guide the purchase and/or saving decisions (e.g., food, shelter, cellphone plans). Encourage students to think about the best interests of the group while prompting the class to consider how the money might be used for individual and charitable purposes. </w:t>
            </w:r>
          </w:p>
          <w:p w14:paraId="730FBC53" w14:textId="77777777" w:rsidR="00DD0D46" w:rsidRPr="00DD0D46" w:rsidRDefault="00DD0D46" w:rsidP="00DD0D46">
            <w:pPr>
              <w:pStyle w:val="SpaceBetween"/>
            </w:pPr>
          </w:p>
          <w:p w14:paraId="3DB8BAC8" w14:textId="3D5385BA" w:rsidR="00DD0D46" w:rsidRPr="00DD0D46" w:rsidRDefault="00DD0D46" w:rsidP="00DD0D46">
            <w:pPr>
              <w:pStyle w:val="ClassHeading"/>
            </w:pPr>
            <w:r w:rsidRPr="00DD0D46">
              <w:t>PAIRS/SMALL GROUPS</w:t>
            </w:r>
          </w:p>
          <w:p w14:paraId="72E26398" w14:textId="77777777" w:rsidR="00DD0D46" w:rsidRPr="00DD0D46" w:rsidRDefault="00DD0D46" w:rsidP="00DD0D46">
            <w:pPr>
              <w:pStyle w:val="Copy"/>
              <w:rPr>
                <w:b/>
                <w:lang w:val="en-US"/>
              </w:rPr>
            </w:pPr>
            <w:r w:rsidRPr="00DD0D46">
              <w:rPr>
                <w:b/>
                <w:lang w:val="en-US"/>
              </w:rPr>
              <w:t xml:space="preserve">Think-Pair-Share </w:t>
            </w:r>
          </w:p>
          <w:p w14:paraId="7213AF5C" w14:textId="77777777" w:rsidR="00DD0D46" w:rsidRPr="00DD0D46" w:rsidRDefault="00DD0D46" w:rsidP="00DD0D46">
            <w:pPr>
              <w:pStyle w:val="Copy"/>
              <w:rPr>
                <w:lang w:val="en-US"/>
              </w:rPr>
            </w:pPr>
            <w:r w:rsidRPr="00DD0D46">
              <w:rPr>
                <w:lang w:val="en-US"/>
              </w:rPr>
              <w:t xml:space="preserve">Allow students three minutes to engage in a think-pair-share to identify various ways that the class could use the money. Pairs should shortlist to one preferred idea. </w:t>
            </w:r>
          </w:p>
          <w:p w14:paraId="783B410C" w14:textId="77777777" w:rsidR="00DD0D46" w:rsidRPr="00DD0D46" w:rsidRDefault="00DD0D46" w:rsidP="00DD0D46">
            <w:pPr>
              <w:pStyle w:val="SpaceBetween"/>
            </w:pPr>
          </w:p>
          <w:p w14:paraId="143B6777" w14:textId="63653949" w:rsidR="00DD0D46" w:rsidRPr="00DD0D46" w:rsidRDefault="00DD0D46" w:rsidP="00DD0D46">
            <w:pPr>
              <w:pStyle w:val="ClassHeading"/>
            </w:pPr>
            <w:r w:rsidRPr="00DD0D46">
              <w:t>WHOLE CLASS</w:t>
            </w:r>
          </w:p>
          <w:p w14:paraId="168CF2AC" w14:textId="45FD0EAE" w:rsidR="004B350C" w:rsidRPr="00567ED8" w:rsidRDefault="00DD0D46" w:rsidP="00DD0D46">
            <w:pPr>
              <w:pStyle w:val="Copy"/>
            </w:pPr>
            <w:r w:rsidRPr="00DD0D46">
              <w:rPr>
                <w:lang w:val="en-US"/>
              </w:rPr>
              <w:t>Regroup as a class and share the ideas, recording the ideas on chart paper or on the board. Match the responses generated against the criteria developed.</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3846780B" w14:textId="71FDDCF0" w:rsidR="004B350C" w:rsidRPr="004365A8" w:rsidRDefault="00DD0D46" w:rsidP="00071EC5">
            <w:pPr>
              <w:pStyle w:val="Copy"/>
            </w:pPr>
            <w:r w:rsidRPr="00DD0D46">
              <w:rPr>
                <w:lang w:val="en-US"/>
              </w:rPr>
              <w:t>Check for completion</w:t>
            </w:r>
          </w:p>
        </w:tc>
      </w:tr>
      <w:tr w:rsidR="004B350C" w:rsidRPr="004365A8" w14:paraId="6D64B358" w14:textId="77777777" w:rsidTr="004B350C">
        <w:trPr>
          <w:trHeight w:val="20"/>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724E5546" w14:textId="77777777" w:rsidR="004B350C" w:rsidRPr="004B350C" w:rsidRDefault="004B350C" w:rsidP="00071EC5">
            <w:pPr>
              <w:pStyle w:val="CopyCentred"/>
              <w:rPr>
                <w:lang w:val="en-US"/>
              </w:rPr>
            </w:pPr>
          </w:p>
        </w:tc>
        <w:tc>
          <w:tcPr>
            <w:tcW w:w="6566"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7E1F3F05" w14:textId="2239E1F9" w:rsidR="00DD0D46" w:rsidRPr="00DD0D46" w:rsidRDefault="00DD0D46" w:rsidP="00DD0D46">
            <w:pPr>
              <w:pStyle w:val="ClassHeading"/>
            </w:pPr>
            <w:r w:rsidRPr="00DD0D46">
              <w:t>WHOLE CLASS</w:t>
            </w:r>
          </w:p>
          <w:p w14:paraId="0FC18E6B" w14:textId="77777777" w:rsidR="00DD0D46" w:rsidRPr="00DD0D46" w:rsidRDefault="00DD0D46" w:rsidP="00C879BF">
            <w:pPr>
              <w:pStyle w:val="Subhead"/>
            </w:pPr>
            <w:r w:rsidRPr="00DD0D46">
              <w:t xml:space="preserve">Instruction: “Needs” Versus “Wants” </w:t>
            </w:r>
          </w:p>
          <w:p w14:paraId="6E4F7CDD" w14:textId="219ED311" w:rsidR="00DD0D46" w:rsidRPr="00DD0D46" w:rsidRDefault="00DD0D46" w:rsidP="00DD0D46">
            <w:pPr>
              <w:pStyle w:val="Copy"/>
              <w:rPr>
                <w:lang w:val="en-US"/>
              </w:rPr>
            </w:pPr>
            <w:r w:rsidRPr="00DD0D46">
              <w:rPr>
                <w:lang w:val="en-US"/>
              </w:rPr>
              <w:t xml:space="preserve">Explain the differences between items that people need and items that people want. Using a T-Chart on the board, sort some of the responses that are provided by these criteria to demonstrate the difference. </w:t>
            </w:r>
          </w:p>
          <w:p w14:paraId="225A0E62" w14:textId="65140332" w:rsidR="00DD0D46" w:rsidRPr="00DD0D46" w:rsidRDefault="00DD0D46" w:rsidP="00DD0D46">
            <w:pPr>
              <w:pStyle w:val="Copy"/>
              <w:rPr>
                <w:lang w:val="en-US"/>
              </w:rPr>
            </w:pPr>
            <w:r w:rsidRPr="00DD0D46">
              <w:rPr>
                <w:lang w:val="en-US"/>
              </w:rPr>
              <w:t xml:space="preserve">Challenge students to think about how “needs” and “wants” may differ in communities in various parts of the world. (For example, a blanket is a need for someone in a cold climate, but may only be a want for someone who lives in a warmer climate. In our modern day world, is the Internet a “need”? Some governments think it is.) </w:t>
            </w:r>
          </w:p>
          <w:p w14:paraId="6EC7E304" w14:textId="4BCB9511" w:rsidR="00DD0D46" w:rsidRPr="00DD0D46" w:rsidRDefault="00DD0D46" w:rsidP="00DD0D46">
            <w:pPr>
              <w:pStyle w:val="Copy"/>
              <w:rPr>
                <w:lang w:val="en-US"/>
              </w:rPr>
            </w:pPr>
            <w:r w:rsidRPr="00DD0D46">
              <w:rPr>
                <w:lang w:val="en-US"/>
              </w:rPr>
              <w:t xml:space="preserve">Next, explain the concept of charitable donations and ask students to consider whether any of the money should be allocated to the community for individuals and groups who are in need of goods, services and assistance. </w:t>
            </w:r>
          </w:p>
          <w:p w14:paraId="422A61C7" w14:textId="055D100F" w:rsidR="004B350C" w:rsidRDefault="00DD0D46" w:rsidP="00DD0D46">
            <w:pPr>
              <w:pStyle w:val="Copy"/>
            </w:pPr>
            <w:r w:rsidRPr="00DD0D46">
              <w:rPr>
                <w:lang w:val="en-US"/>
              </w:rPr>
              <w:t>Students brainstorm charitable institutions with which they are familiar from their personal experience and are asked to consider these options. Share additional examples onscreen or highlight programs in the school community that might need funding.</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6EF5F92A" w14:textId="77777777" w:rsidR="004B350C" w:rsidRPr="004365A8" w:rsidRDefault="004B350C" w:rsidP="00071EC5">
            <w:pPr>
              <w:pStyle w:val="Copy"/>
            </w:pPr>
          </w:p>
        </w:tc>
      </w:tr>
    </w:tbl>
    <w:p w14:paraId="6A383B8E" w14:textId="43F92B56" w:rsidR="004B350C" w:rsidRDefault="004B350C" w:rsidP="004B350C">
      <w:pPr>
        <w:pStyle w:val="Copy"/>
      </w:pP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4B350C" w:rsidRPr="00FC75BD" w14:paraId="22451A2B" w14:textId="77777777" w:rsidTr="00DD0D46">
        <w:trPr>
          <w:gridBefore w:val="1"/>
          <w:wBefore w:w="10"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F865D20"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10AF8DA3" w14:textId="77777777" w:rsidR="004B350C" w:rsidRPr="00FC75BD" w:rsidRDefault="004B350C"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9D9672E"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5815B1"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1D942DA0" w14:textId="77777777" w:rsidTr="00DD0D46">
        <w:trPr>
          <w:gridBefore w:val="1"/>
          <w:wBefore w:w="10" w:type="dxa"/>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5009A88E" w14:textId="123E5DD6" w:rsidR="004B350C" w:rsidRPr="00FC75BD" w:rsidRDefault="004B350C" w:rsidP="00071EC5">
            <w:pPr>
              <w:pStyle w:val="SectionHeading"/>
            </w:pPr>
            <w:r>
              <w:t xml:space="preserve">ACTION </w:t>
            </w:r>
            <w:r>
              <w:rPr>
                <w:b w:val="0"/>
              </w:rPr>
              <w:t>(cont’d.)</w:t>
            </w:r>
          </w:p>
        </w:tc>
      </w:tr>
      <w:tr w:rsidR="004B350C" w:rsidRPr="004365A8" w14:paraId="0FC32A42" w14:textId="77777777" w:rsidTr="00DD0D46">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8A70507" w14:textId="28F74D9D" w:rsidR="004B350C" w:rsidRPr="00E80C32" w:rsidRDefault="00DD0D46" w:rsidP="00071EC5">
            <w:pPr>
              <w:pStyle w:val="CopyCentred"/>
            </w:pPr>
            <w:r w:rsidRPr="00DD0D46">
              <w:rPr>
                <w:lang w:val="en-US"/>
              </w:rPr>
              <w:t>20–30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48A07A6" w14:textId="73A6937D" w:rsidR="00DD0D46" w:rsidRPr="00DD0D46" w:rsidRDefault="00DD0D46" w:rsidP="00DD0D46">
            <w:pPr>
              <w:pStyle w:val="ClassHeading"/>
            </w:pPr>
            <w:r>
              <w:t>INDIVIDUAL</w:t>
            </w:r>
          </w:p>
          <w:p w14:paraId="5E543927" w14:textId="77777777" w:rsidR="00DD0D46" w:rsidRPr="00DD0D46" w:rsidRDefault="00DD0D46" w:rsidP="00C879BF">
            <w:pPr>
              <w:pStyle w:val="Subhead"/>
            </w:pPr>
            <w:r w:rsidRPr="00DD0D46">
              <w:t xml:space="preserve">Activity: Writing About “Needs” Versus “Wants” </w:t>
            </w:r>
          </w:p>
          <w:p w14:paraId="00A3F96C" w14:textId="55CED19C" w:rsidR="00DD0D46" w:rsidRPr="00DD0D46" w:rsidRDefault="00DD0D46" w:rsidP="00DD0D46">
            <w:pPr>
              <w:pStyle w:val="Copy"/>
            </w:pPr>
            <w:r w:rsidRPr="00DD0D46">
              <w:t xml:space="preserve">At the end of the group discussion, ask each student to reflect on the ideas that have been shared by writing a short report that explains how they would spend the money from the classroom money tree. Encourage students to plan their response on the template provided. </w:t>
            </w:r>
          </w:p>
          <w:p w14:paraId="158C09DF" w14:textId="7A4C3A77" w:rsidR="00DD0D46" w:rsidRPr="00DD0D46" w:rsidRDefault="00DD0D46" w:rsidP="00DD0D46">
            <w:pPr>
              <w:pStyle w:val="Copy"/>
            </w:pPr>
            <w:r w:rsidRPr="00DD0D46">
              <w:t xml:space="preserve">Hand out the Pre-Writing Worksheet (Appendix A, page 5) and define for the students the different stages of writing (e.g., brainstorming, rough draft, editing and final draft). </w:t>
            </w:r>
          </w:p>
          <w:p w14:paraId="5735FC4B" w14:textId="596BDD8B" w:rsidR="00DD0D46" w:rsidRPr="00DD0D46" w:rsidRDefault="00DD0D46" w:rsidP="00DD0D46">
            <w:pPr>
              <w:pStyle w:val="Copy"/>
            </w:pPr>
            <w:r w:rsidRPr="00DD0D46">
              <w:t xml:space="preserve">Focus students’ attention on the Pre-Writing Worksheet and direct them to start the activity by considering their own individual “needs” and “wants.” </w:t>
            </w:r>
          </w:p>
          <w:p w14:paraId="45EFE6A0" w14:textId="4D1CAF00" w:rsidR="004B350C" w:rsidRPr="00567ED8" w:rsidRDefault="00DD0D46" w:rsidP="00DD0D46">
            <w:pPr>
              <w:pStyle w:val="Copy"/>
            </w:pPr>
            <w:r w:rsidRPr="00DD0D46">
              <w:rPr>
                <w:lang w:val="en-US"/>
              </w:rPr>
              <w:t>(Optional: Identify something you consider a “need” that may not have been a “need” in the past. Defend this “need” and explain why this has become a “need” in modern society.)</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F6F66B0" w14:textId="794F4D19" w:rsidR="004B350C" w:rsidRPr="004365A8" w:rsidRDefault="004B350C" w:rsidP="00071EC5">
            <w:pPr>
              <w:pStyle w:val="Copy"/>
            </w:pPr>
          </w:p>
        </w:tc>
      </w:tr>
      <w:tr w:rsidR="003043E3" w:rsidRPr="00FC75BD" w14:paraId="6178E9CD" w14:textId="77777777" w:rsidTr="00DD0D46">
        <w:trPr>
          <w:trHeight w:val="432"/>
        </w:trPr>
        <w:tc>
          <w:tcPr>
            <w:tcW w:w="10794" w:type="dxa"/>
            <w:gridSpan w:val="4"/>
            <w:tcBorders>
              <w:top w:val="nil"/>
              <w:left w:val="single" w:sz="8" w:space="0" w:color="3F708E"/>
              <w:bottom w:val="nil"/>
              <w:right w:val="single" w:sz="8" w:space="0" w:color="3F708E"/>
            </w:tcBorders>
            <w:shd w:val="clear" w:color="auto" w:fill="3F708E"/>
            <w:vAlign w:val="center"/>
          </w:tcPr>
          <w:p w14:paraId="35C85530" w14:textId="77777777" w:rsidR="003043E3" w:rsidRPr="00FC75BD" w:rsidRDefault="003043E3" w:rsidP="00071EC5">
            <w:pPr>
              <w:pStyle w:val="SectionHeading"/>
            </w:pPr>
            <w:r w:rsidRPr="002407EE">
              <w:t>CONSOLIDATION/DEBRIEF</w:t>
            </w:r>
          </w:p>
        </w:tc>
      </w:tr>
      <w:tr w:rsidR="003043E3" w:rsidRPr="004365A8" w14:paraId="7F402DC4" w14:textId="77777777" w:rsidTr="00DD0D46">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76AE55BB" w14:textId="3EC470F1" w:rsidR="003043E3" w:rsidRPr="00E80C32" w:rsidRDefault="00A72354" w:rsidP="00071EC5">
            <w:pPr>
              <w:pStyle w:val="CopyCentred"/>
            </w:pPr>
            <w:r w:rsidRPr="00A72354">
              <w:rPr>
                <w:lang w:val="en-US"/>
              </w:rPr>
              <w:t>5–10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A0DFE0B" w14:textId="38C0C6D9" w:rsidR="00DD0D46" w:rsidRPr="00DD0D46" w:rsidRDefault="00DD0D46" w:rsidP="00DD0D46">
            <w:pPr>
              <w:pStyle w:val="ClassHeading"/>
            </w:pPr>
            <w:r>
              <w:t>WHOLE CLASS</w:t>
            </w:r>
          </w:p>
          <w:p w14:paraId="32548E56" w14:textId="569944CD" w:rsidR="00DD0D46" w:rsidRPr="00DD0D46" w:rsidRDefault="00DD0D46" w:rsidP="00DD0D46">
            <w:pPr>
              <w:pStyle w:val="Copy"/>
            </w:pPr>
            <w:r w:rsidRPr="00DD0D46">
              <w:t xml:space="preserve">Check for understanding by eliciting responses from the class on the following questions: </w:t>
            </w:r>
          </w:p>
          <w:p w14:paraId="70E550C1" w14:textId="77777777" w:rsidR="00DD0D46" w:rsidRPr="00DD0D46" w:rsidRDefault="00DD0D46" w:rsidP="00DD0D46">
            <w:pPr>
              <w:pStyle w:val="NumberedList"/>
            </w:pPr>
            <w:r w:rsidRPr="00DD0D46">
              <w:t>How would a charitable organization decipher between a “need” and a “want” for an individual or group asking for goods, services or other kinds of assistance?</w:t>
            </w:r>
          </w:p>
          <w:p w14:paraId="28580250" w14:textId="77777777" w:rsidR="00DD0D46" w:rsidRPr="00DD0D46" w:rsidRDefault="00DD0D46" w:rsidP="00DD0D46">
            <w:pPr>
              <w:pStyle w:val="NumberedList"/>
            </w:pPr>
            <w:r w:rsidRPr="00DD0D46">
              <w:t xml:space="preserve">Think about your own set of “needs” and “wants” when it comes to having money. In what cases is it possible to have a “need” that is also a “want”? </w:t>
            </w:r>
          </w:p>
          <w:p w14:paraId="535D76D3" w14:textId="77777777" w:rsidR="00DD0D46" w:rsidRPr="00DD0D46" w:rsidRDefault="00DD0D46" w:rsidP="00DD0D46">
            <w:pPr>
              <w:pStyle w:val="NumberedList"/>
            </w:pPr>
            <w:r w:rsidRPr="00DD0D46">
              <w:t>What is the connection between your “needs” and “wants” and your personality, age and life experience?</w:t>
            </w:r>
          </w:p>
          <w:p w14:paraId="31E636D3" w14:textId="43A46C98" w:rsidR="003043E3" w:rsidRPr="00A72354" w:rsidRDefault="00DD0D46" w:rsidP="00DD0D46">
            <w:pPr>
              <w:pStyle w:val="NumberedList"/>
            </w:pPr>
            <w:r w:rsidRPr="00DD0D46">
              <w:rPr>
                <w:lang w:val="en-US"/>
              </w:rPr>
              <w:t>Can “needs” change over time? Or are there only basic “needs” (i.e., food, shelter, clothing) and everything else is a “want”?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7D20614" w14:textId="77777777" w:rsidR="003043E3" w:rsidRPr="004365A8" w:rsidRDefault="003043E3" w:rsidP="00071EC5">
            <w:pPr>
              <w:pStyle w:val="Copy"/>
            </w:pPr>
          </w:p>
        </w:tc>
      </w:tr>
    </w:tbl>
    <w:p w14:paraId="4EB13068" w14:textId="77777777" w:rsidR="00166711" w:rsidRDefault="00166711" w:rsidP="006D09DC">
      <w:pPr>
        <w:rPr>
          <w:rFonts w:ascii="Verdana" w:hAnsi="Verdana" w:cs="Arial"/>
          <w:sz w:val="36"/>
          <w:szCs w:val="36"/>
        </w:rPr>
      </w:pPr>
    </w:p>
    <w:p w14:paraId="7E9AD234" w14:textId="77777777" w:rsidR="00166711" w:rsidRDefault="00166711" w:rsidP="006D09DC">
      <w:pPr>
        <w:rPr>
          <w:rFonts w:ascii="Verdana" w:hAnsi="Verdana" w:cs="Arial"/>
          <w:sz w:val="36"/>
          <w:szCs w:val="36"/>
        </w:rPr>
        <w:sectPr w:rsidR="00166711"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54DCC560" w:rsidR="00912080" w:rsidRPr="00847E16" w:rsidRDefault="00DD0D46" w:rsidP="00847E16">
            <w:pPr>
              <w:pStyle w:val="AppendixName"/>
            </w:pPr>
            <w:r w:rsidRPr="00DD0D46">
              <w:rPr>
                <w:lang w:val="en-US"/>
              </w:rPr>
              <w:t>If Money Grew on Trees</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F4C27C1" w14:textId="6EF769FB" w:rsidR="00DD0D46" w:rsidRPr="00DD0D46" w:rsidRDefault="00DD0D46" w:rsidP="00DD0D46">
            <w:pPr>
              <w:pStyle w:val="Copy"/>
              <w:rPr>
                <w:lang w:val="en-US"/>
              </w:rPr>
            </w:pPr>
            <w:r>
              <w:rPr>
                <w:lang w:val="en-US"/>
              </w:rPr>
              <w:t xml:space="preserve">By: </w:t>
            </w:r>
            <w:r w:rsidRPr="00DD0D46">
              <w:rPr>
                <w:lang w:val="en-US"/>
              </w:rPr>
              <w:t>_________________________________________________</w:t>
            </w:r>
          </w:p>
          <w:p w14:paraId="479DD30E" w14:textId="77777777" w:rsidR="00DD0D46" w:rsidRPr="00DD0D46" w:rsidRDefault="00DD0D46" w:rsidP="00DD0D46">
            <w:pPr>
              <w:pStyle w:val="Copy"/>
              <w:rPr>
                <w:lang w:val="en-US"/>
              </w:rPr>
            </w:pPr>
          </w:p>
          <w:p w14:paraId="0CB6A5EB" w14:textId="77777777" w:rsidR="00DD0D46" w:rsidRPr="002C154B" w:rsidRDefault="00DD0D46" w:rsidP="002C154B">
            <w:pPr>
              <w:pStyle w:val="GradeLevel"/>
              <w:rPr>
                <w:b w:val="0"/>
                <w:color w:val="3F708E"/>
              </w:rPr>
            </w:pPr>
            <w:r w:rsidRPr="002C154B">
              <w:rPr>
                <w:b w:val="0"/>
                <w:color w:val="3F708E"/>
              </w:rPr>
              <w:t>Congratulations! You have just been given money in the amount of $___________ that grew on our classroom money tree!</w:t>
            </w:r>
          </w:p>
          <w:p w14:paraId="5607D614" w14:textId="77777777" w:rsidR="00DD0D46" w:rsidRPr="00DD0D46" w:rsidRDefault="00DD0D46" w:rsidP="00DD0D46">
            <w:pPr>
              <w:pStyle w:val="Copy"/>
              <w:rPr>
                <w:lang w:val="en-US"/>
              </w:rPr>
            </w:pPr>
          </w:p>
          <w:p w14:paraId="05AC8F77" w14:textId="77777777" w:rsidR="00DD0D46" w:rsidRPr="00DD0D46" w:rsidRDefault="00DD0D46" w:rsidP="00C879BF">
            <w:pPr>
              <w:pStyle w:val="Subhead"/>
            </w:pPr>
            <w:r w:rsidRPr="00DD0D46">
              <w:t xml:space="preserve">Writing Task </w:t>
            </w:r>
          </w:p>
          <w:p w14:paraId="480885AC" w14:textId="77777777" w:rsidR="00DD0D46" w:rsidRPr="00DD0D46" w:rsidRDefault="00DD0D46" w:rsidP="00DD0D46">
            <w:pPr>
              <w:pStyle w:val="Copy"/>
              <w:rPr>
                <w:lang w:val="en-US"/>
              </w:rPr>
            </w:pPr>
            <w:r w:rsidRPr="00DD0D46">
              <w:rPr>
                <w:lang w:val="en-US"/>
              </w:rPr>
              <w:t xml:space="preserve">Explain how you would spend the money from the classroom tree by organizing your response into three paragraphs: </w:t>
            </w:r>
          </w:p>
          <w:p w14:paraId="09FCEF3B" w14:textId="77777777" w:rsidR="00DD0D46" w:rsidRPr="00DD0D46" w:rsidRDefault="00DD0D46" w:rsidP="00C879BF">
            <w:pPr>
              <w:pStyle w:val="SpaceBetween"/>
            </w:pPr>
          </w:p>
          <w:p w14:paraId="47725272" w14:textId="77777777" w:rsidR="00DD0D46" w:rsidRPr="00DD0D46" w:rsidRDefault="00DD0D46" w:rsidP="00DD0D46">
            <w:pPr>
              <w:pStyle w:val="NumberedList"/>
              <w:numPr>
                <w:ilvl w:val="0"/>
                <w:numId w:val="14"/>
              </w:numPr>
              <w:ind w:left="259" w:hanging="259"/>
            </w:pPr>
            <w:r w:rsidRPr="00DD0D46">
              <w:t xml:space="preserve">In paragraph one, describe in full sentences some of your own “needs” and “wants.” </w:t>
            </w:r>
          </w:p>
          <w:p w14:paraId="07D1B91B" w14:textId="77777777" w:rsidR="00DD0D46" w:rsidRPr="00DD0D46" w:rsidRDefault="00DD0D46" w:rsidP="00DD0D46">
            <w:pPr>
              <w:pStyle w:val="Copy"/>
              <w:rPr>
                <w:lang w:val="en-US"/>
              </w:rPr>
            </w:pPr>
          </w:p>
          <w:p w14:paraId="6F362A20" w14:textId="77777777" w:rsidR="00DD0D46" w:rsidRPr="00DD0D46" w:rsidRDefault="00DD0D46" w:rsidP="00DD0D46">
            <w:pPr>
              <w:pStyle w:val="Copy"/>
              <w:rPr>
                <w:lang w:val="en-US"/>
              </w:rPr>
            </w:pPr>
          </w:p>
          <w:p w14:paraId="0BFB0178" w14:textId="77777777" w:rsidR="00DD0D46" w:rsidRPr="00DD0D46" w:rsidRDefault="00DD0D46" w:rsidP="00DD0D46">
            <w:pPr>
              <w:pStyle w:val="Copy"/>
              <w:rPr>
                <w:lang w:val="en-US"/>
              </w:rPr>
            </w:pPr>
          </w:p>
          <w:p w14:paraId="3774052D" w14:textId="096AADBA" w:rsidR="00DD0D46" w:rsidRPr="00DD0D46" w:rsidRDefault="00DD0D46" w:rsidP="00DD0D46">
            <w:pPr>
              <w:pStyle w:val="NumberedList"/>
            </w:pPr>
            <w:r w:rsidRPr="00DD0D46">
              <w:t xml:space="preserve">In paragraph two, describe the thinking process you followed when trying to figure out if your </w:t>
            </w:r>
            <w:r w:rsidR="00D940CD">
              <w:br/>
            </w:r>
            <w:r w:rsidRPr="00DD0D46">
              <w:t xml:space="preserve">idea was a “want” or a “need.” Give an example of something that may be a “need” for you, </w:t>
            </w:r>
            <w:r w:rsidR="00D940CD">
              <w:br/>
            </w:r>
            <w:r w:rsidRPr="00DD0D46">
              <w:t xml:space="preserve">but a “want” for someone else. </w:t>
            </w:r>
          </w:p>
          <w:p w14:paraId="46FB4311" w14:textId="77777777" w:rsidR="00DD0D46" w:rsidRPr="00DD0D46" w:rsidRDefault="00DD0D46" w:rsidP="00DD0D46">
            <w:pPr>
              <w:pStyle w:val="Copy"/>
              <w:rPr>
                <w:lang w:val="en-US"/>
              </w:rPr>
            </w:pPr>
          </w:p>
          <w:p w14:paraId="3048B560" w14:textId="77777777" w:rsidR="00DD0D46" w:rsidRPr="00DD0D46" w:rsidRDefault="00DD0D46" w:rsidP="00DD0D46">
            <w:pPr>
              <w:pStyle w:val="Copy"/>
              <w:rPr>
                <w:lang w:val="en-US"/>
              </w:rPr>
            </w:pPr>
          </w:p>
          <w:p w14:paraId="7062E150" w14:textId="77777777" w:rsidR="00DD0D46" w:rsidRPr="00DD0D46" w:rsidRDefault="00DD0D46" w:rsidP="00DD0D46">
            <w:pPr>
              <w:pStyle w:val="Copy"/>
              <w:rPr>
                <w:lang w:val="en-US"/>
              </w:rPr>
            </w:pPr>
          </w:p>
          <w:p w14:paraId="1C6AB82B" w14:textId="77777777" w:rsidR="00DD0D46" w:rsidRPr="00DD0D46" w:rsidRDefault="00DD0D46" w:rsidP="00DD0D46">
            <w:pPr>
              <w:pStyle w:val="NumberedList"/>
            </w:pPr>
            <w:r w:rsidRPr="00DD0D46">
              <w:t xml:space="preserve">In the final paragraph, name the type of charitable organization to which you would most likely donate if you had a large amount of money. Why would you choose this organization, and what kinds of things would you like them to buy with your money? If you decide to keep the money for yourself or your family, explain how you would save and manage the sum and how it would be used. </w:t>
            </w:r>
          </w:p>
          <w:p w14:paraId="0DC1A325" w14:textId="77777777" w:rsidR="00DD0D46" w:rsidRPr="00DD0D46" w:rsidRDefault="00DD0D46" w:rsidP="00DD0D46">
            <w:pPr>
              <w:pStyle w:val="Copy"/>
              <w:rPr>
                <w:lang w:val="en-US"/>
              </w:rPr>
            </w:pPr>
          </w:p>
          <w:p w14:paraId="589C7E15" w14:textId="77777777" w:rsidR="00DD0D46" w:rsidRPr="00DD0D46" w:rsidRDefault="00DD0D46" w:rsidP="00DD0D46">
            <w:pPr>
              <w:pStyle w:val="Copy"/>
              <w:rPr>
                <w:lang w:val="en-US"/>
              </w:rPr>
            </w:pPr>
          </w:p>
          <w:p w14:paraId="069DDBF3" w14:textId="77777777" w:rsidR="00DD0D46" w:rsidRPr="00DD0D46" w:rsidRDefault="00DD0D46" w:rsidP="00DD0D46">
            <w:pPr>
              <w:pStyle w:val="Copy"/>
              <w:rPr>
                <w:lang w:val="en-US"/>
              </w:rPr>
            </w:pPr>
          </w:p>
          <w:p w14:paraId="710BB777" w14:textId="77777777" w:rsidR="00DD0D46" w:rsidRPr="00DD0D46" w:rsidRDefault="00DD0D46" w:rsidP="00DD0D46">
            <w:pPr>
              <w:pStyle w:val="NumberedList"/>
            </w:pPr>
            <w:r w:rsidRPr="00DD0D46">
              <w:t xml:space="preserve">Before writing your final copy, fill out the Pre-Writing Worksheet and compose a rough draft on a separate sheet of paper. </w:t>
            </w:r>
          </w:p>
          <w:p w14:paraId="698A474A" w14:textId="77777777" w:rsidR="00DD0D46" w:rsidRPr="00DD0D46" w:rsidRDefault="00DD0D46" w:rsidP="00DD0D46">
            <w:pPr>
              <w:pStyle w:val="Copy"/>
              <w:rPr>
                <w:lang w:val="en-US"/>
              </w:rPr>
            </w:pPr>
          </w:p>
          <w:p w14:paraId="78A24F93" w14:textId="77777777" w:rsidR="00DD0D46" w:rsidRPr="00DD0D46" w:rsidRDefault="00DD0D46" w:rsidP="00DD0D46">
            <w:pPr>
              <w:pStyle w:val="Copy"/>
              <w:rPr>
                <w:lang w:val="en-US"/>
              </w:rPr>
            </w:pPr>
          </w:p>
          <w:p w14:paraId="05D3C46D" w14:textId="77777777" w:rsidR="00DD0D46" w:rsidRPr="00DD0D46" w:rsidRDefault="00DD0D46" w:rsidP="00DD0D46">
            <w:pPr>
              <w:pStyle w:val="Copy"/>
              <w:rPr>
                <w:lang w:val="en-US"/>
              </w:rPr>
            </w:pPr>
          </w:p>
          <w:p w14:paraId="36E12811" w14:textId="28232D31" w:rsidR="0077060A" w:rsidRDefault="00DD0D46" w:rsidP="00DD0D46">
            <w:pPr>
              <w:pStyle w:val="NumberedList"/>
            </w:pPr>
            <w:r w:rsidRPr="00DD0D46">
              <w:t>Produce an error-free final draft by ensuring that at least one other person has read and helped identify any errors in your final piece.</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343B4F09" w:rsidR="00847E16" w:rsidRPr="00ED7BE9" w:rsidRDefault="002C154B" w:rsidP="00873418">
            <w:pPr>
              <w:pStyle w:val="AppendixName"/>
            </w:pPr>
            <w:r w:rsidRPr="002C154B">
              <w:rPr>
                <w:lang w:val="en-US"/>
              </w:rPr>
              <w:t>If Money Grew on Trees (cont’d</w:t>
            </w:r>
            <w:r>
              <w:rPr>
                <w:lang w:val="en-US"/>
              </w:rPr>
              <w:t>.</w:t>
            </w:r>
            <w:r w:rsidRPr="002C154B">
              <w:rPr>
                <w:lang w:val="en-US"/>
              </w:rPr>
              <w:t>)</w:t>
            </w:r>
          </w:p>
        </w:tc>
      </w:tr>
      <w:tr w:rsidR="000E4B52" w14:paraId="5F87DFCC" w14:textId="77777777" w:rsidTr="002C154B">
        <w:trPr>
          <w:trHeight w:val="734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72FA16C" w14:textId="77777777" w:rsidR="002C154B" w:rsidRPr="002C154B" w:rsidRDefault="002C154B" w:rsidP="002C154B">
            <w:pPr>
              <w:pStyle w:val="GradeLevel"/>
            </w:pPr>
            <w:r w:rsidRPr="002C154B">
              <w:t>Pre-Writing Worksheet</w:t>
            </w:r>
          </w:p>
          <w:p w14:paraId="59509B34" w14:textId="77777777" w:rsidR="002C154B" w:rsidRPr="002C154B" w:rsidRDefault="002C154B" w:rsidP="002C154B">
            <w:pPr>
              <w:pStyle w:val="Copy"/>
              <w:rPr>
                <w:lang w:val="en-US"/>
              </w:rPr>
            </w:pPr>
          </w:p>
          <w:p w14:paraId="4B7F4A2C" w14:textId="15E9D167" w:rsidR="002C154B" w:rsidRPr="002C154B" w:rsidRDefault="002C154B" w:rsidP="00C879BF">
            <w:pPr>
              <w:pStyle w:val="Subhead"/>
            </w:pPr>
            <w:r w:rsidRPr="002C154B">
              <w:t xml:space="preserve">Paragraph One </w:t>
            </w:r>
          </w:p>
          <w:p w14:paraId="6D4D546C" w14:textId="6B414214" w:rsidR="002C154B" w:rsidRPr="002C154B" w:rsidRDefault="002C154B" w:rsidP="002C154B">
            <w:pPr>
              <w:pStyle w:val="Copy"/>
              <w:rPr>
                <w:lang w:val="en-US"/>
              </w:rPr>
            </w:pPr>
            <w:r w:rsidRPr="002C154B">
              <w:rPr>
                <w:noProof/>
                <w:lang w:val="en-US"/>
              </w:rPr>
              <mc:AlternateContent>
                <mc:Choice Requires="wps">
                  <w:drawing>
                    <wp:anchor distT="45720" distB="45720" distL="114300" distR="114300" simplePos="0" relativeHeight="251727872" behindDoc="0" locked="0" layoutInCell="1" allowOverlap="1" wp14:anchorId="36A331B2" wp14:editId="4C6DA41B">
                      <wp:simplePos x="0" y="0"/>
                      <wp:positionH relativeFrom="column">
                        <wp:posOffset>69850</wp:posOffset>
                      </wp:positionH>
                      <wp:positionV relativeFrom="paragraph">
                        <wp:posOffset>680720</wp:posOffset>
                      </wp:positionV>
                      <wp:extent cx="3088640" cy="5486400"/>
                      <wp:effectExtent l="0" t="0" r="1016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5486400"/>
                              </a:xfrm>
                              <a:prstGeom prst="rect">
                                <a:avLst/>
                              </a:prstGeom>
                              <a:solidFill>
                                <a:srgbClr val="E0F2F8"/>
                              </a:solidFill>
                              <a:ln w="9525">
                                <a:noFill/>
                                <a:miter lim="800000"/>
                                <a:headEnd/>
                                <a:tailEnd/>
                              </a:ln>
                            </wps:spPr>
                            <wps:txbx>
                              <w:txbxContent>
                                <w:p w14:paraId="27264102" w14:textId="77777777" w:rsidR="002C154B" w:rsidRPr="000D642A" w:rsidRDefault="002C154B" w:rsidP="002C154B">
                                  <w:pPr>
                                    <w:pStyle w:val="ClassHeading"/>
                                    <w:jc w:val="center"/>
                                  </w:pPr>
                                  <w:r w:rsidRPr="000D642A">
                                    <w:t>NEEDS</w:t>
                                  </w:r>
                                </w:p>
                              </w:txbxContent>
                            </wps:txbx>
                            <wps:bodyPr rot="0" vert="horz" wrap="square" lIns="91440" tIns="9144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331B2" id="Text Box 2" o:spid="_x0000_s1027" type="#_x0000_t202" style="position:absolute;margin-left:5.5pt;margin-top:53.6pt;width:243.2pt;height:6in;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" fillcolor="#e0f2f8" stroked="f">
                      <v:textbox inset=",7.2pt">
                        <w:txbxContent>
                          <w:p w14:paraId="27264102" w14:textId="77777777" w:rsidR="002C154B" w:rsidRPr="000D642A" w:rsidRDefault="002C154B" w:rsidP="002C154B">
                            <w:pPr>
                              <w:pStyle w:val="ClassHeading"/>
                              <w:jc w:val="center"/>
                            </w:pPr>
                            <w:r w:rsidRPr="000D642A">
                              <w:t>NEEDS</w:t>
                            </w:r>
                          </w:p>
                        </w:txbxContent>
                      </v:textbox>
                      <w10:wrap type="square"/>
                    </v:shape>
                  </w:pict>
                </mc:Fallback>
              </mc:AlternateContent>
            </w:r>
            <w:r w:rsidRPr="002C154B">
              <w:rPr>
                <w:noProof/>
                <w:lang w:val="en-US"/>
              </w:rPr>
              <mc:AlternateContent>
                <mc:Choice Requires="wps">
                  <w:drawing>
                    <wp:anchor distT="45720" distB="45720" distL="114300" distR="114300" simplePos="0" relativeHeight="251728896" behindDoc="0" locked="0" layoutInCell="1" allowOverlap="1" wp14:anchorId="5A0E73D1" wp14:editId="253D7561">
                      <wp:simplePos x="0" y="0"/>
                      <wp:positionH relativeFrom="column">
                        <wp:posOffset>3331845</wp:posOffset>
                      </wp:positionH>
                      <wp:positionV relativeFrom="paragraph">
                        <wp:posOffset>680720</wp:posOffset>
                      </wp:positionV>
                      <wp:extent cx="3088640" cy="5486400"/>
                      <wp:effectExtent l="0" t="0" r="1016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5486400"/>
                              </a:xfrm>
                              <a:prstGeom prst="rect">
                                <a:avLst/>
                              </a:prstGeom>
                              <a:solidFill>
                                <a:srgbClr val="E0F2F8"/>
                              </a:solidFill>
                              <a:ln w="9525">
                                <a:noFill/>
                                <a:miter lim="800000"/>
                                <a:headEnd/>
                                <a:tailEnd/>
                              </a:ln>
                            </wps:spPr>
                            <wps:txbx>
                              <w:txbxContent>
                                <w:p w14:paraId="04BEE4F8" w14:textId="77777777" w:rsidR="002C154B" w:rsidRPr="000D642A" w:rsidRDefault="002C154B" w:rsidP="002C154B">
                                  <w:pPr>
                                    <w:pStyle w:val="ClassHeading"/>
                                    <w:jc w:val="center"/>
                                  </w:pPr>
                                  <w:r w:rsidRPr="000D642A">
                                    <w:t>WANTS</w:t>
                                  </w:r>
                                </w:p>
                              </w:txbxContent>
                            </wps:txbx>
                            <wps:bodyPr rot="0" vert="horz" wrap="square" lIns="91440" tIns="9144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E73D1" id="_x0000_s1028" type="#_x0000_t202" style="position:absolute;margin-left:262.35pt;margin-top:53.6pt;width:243.2pt;height:6in;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" fillcolor="#e0f2f8" stroked="f">
                      <v:textbox inset=",7.2pt">
                        <w:txbxContent>
                          <w:p w14:paraId="04BEE4F8" w14:textId="77777777" w:rsidR="002C154B" w:rsidRPr="000D642A" w:rsidRDefault="002C154B" w:rsidP="002C154B">
                            <w:pPr>
                              <w:pStyle w:val="ClassHeading"/>
                              <w:jc w:val="center"/>
                            </w:pPr>
                            <w:r w:rsidRPr="000D642A">
                              <w:t>WANTS</w:t>
                            </w:r>
                          </w:p>
                        </w:txbxContent>
                      </v:textbox>
                      <w10:wrap type="square"/>
                    </v:shape>
                  </w:pict>
                </mc:Fallback>
              </mc:AlternateContent>
            </w:r>
            <w:r w:rsidRPr="002C154B">
              <w:rPr>
                <w:lang w:val="en-US"/>
              </w:rPr>
              <w:t>In the first column of the chart, list all of the things you need to survive (“needs”). In the second column, list all of the things you would like to have if you had surplus money after having met your needs (“wants”).</w:t>
            </w:r>
          </w:p>
          <w:p w14:paraId="6EA232E8" w14:textId="6253D03A" w:rsidR="0077060A" w:rsidRDefault="0077060A" w:rsidP="00847E16">
            <w:pPr>
              <w:pStyle w:val="Copy"/>
            </w:pPr>
          </w:p>
        </w:tc>
      </w:tr>
    </w:tbl>
    <w:p w14:paraId="7AA17623" w14:textId="5E35157E"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00481171">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41F317C1"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2C154B">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9"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" filled="f" stroked="f">
                <v:textbox>
                  <w:txbxContent>
                    <w:p w14:paraId="3BAD82DB" w14:textId="41F317C1"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2C154B">
                        <w:rPr>
                          <w:rFonts w:ascii="Verdana" w:hAnsi="Verdana"/>
                          <w:b/>
                          <w:color w:val="54B948"/>
                          <w:sz w:val="26"/>
                          <w:szCs w:val="26"/>
                          <w:lang w:val="en-CA"/>
                        </w:rPr>
                        <w:t>A</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42CBF4F5" w:rsidR="00BA1E29" w:rsidRPr="00ED7BE9" w:rsidRDefault="002C154B" w:rsidP="00873418">
            <w:pPr>
              <w:pStyle w:val="AppendixName"/>
            </w:pPr>
            <w:r w:rsidRPr="002C154B">
              <w:rPr>
                <w:lang w:val="en-US"/>
              </w:rPr>
              <w:t>If Money Grew on Trees (cont’d.)</w:t>
            </w:r>
          </w:p>
        </w:tc>
      </w:tr>
      <w:tr w:rsidR="00BA1E29" w14:paraId="720A2950" w14:textId="77777777" w:rsidTr="00BC720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2F9A846" w14:textId="77777777" w:rsidR="002C154B" w:rsidRPr="002C154B" w:rsidRDefault="002C154B" w:rsidP="00C879BF">
            <w:pPr>
              <w:pStyle w:val="Subhead"/>
            </w:pPr>
            <w:r w:rsidRPr="002C154B">
              <w:t xml:space="preserve">Paragraph Two </w:t>
            </w:r>
          </w:p>
          <w:p w14:paraId="71D498F1" w14:textId="14FCEA9A" w:rsidR="002C154B" w:rsidRPr="002C154B" w:rsidRDefault="002C154B" w:rsidP="002C154B">
            <w:pPr>
              <w:pStyle w:val="Copy"/>
              <w:rPr>
                <w:lang w:val="en-US"/>
              </w:rPr>
            </w:pPr>
            <w:r w:rsidRPr="002C154B">
              <w:rPr>
                <w:lang w:val="en-US"/>
              </w:rPr>
              <w:t>Use this space to jot down key points that you will make in this paragraph.</w:t>
            </w:r>
          </w:p>
          <w:p w14:paraId="03FC5A54" w14:textId="45C0DEA0" w:rsidR="002C154B" w:rsidRPr="002C154B" w:rsidRDefault="002C154B" w:rsidP="002C154B">
            <w:pPr>
              <w:pStyle w:val="AppendixLine"/>
            </w:pPr>
            <w:r w:rsidRPr="002C154B">
              <w:t>________________________________________________________________________________</w:t>
            </w:r>
          </w:p>
          <w:p w14:paraId="7B11494B" w14:textId="77777777" w:rsidR="002C154B" w:rsidRPr="002C154B" w:rsidRDefault="002C154B" w:rsidP="002C154B">
            <w:pPr>
              <w:pStyle w:val="AppendixLine"/>
            </w:pPr>
            <w:r w:rsidRPr="002C154B">
              <w:t>________________________________________________________________________________</w:t>
            </w:r>
          </w:p>
          <w:p w14:paraId="6135B483" w14:textId="77777777" w:rsidR="002C154B" w:rsidRPr="002C154B" w:rsidRDefault="002C154B" w:rsidP="002C154B">
            <w:pPr>
              <w:pStyle w:val="AppendixLine"/>
            </w:pPr>
            <w:r w:rsidRPr="002C154B">
              <w:t>________________________________________________________________________________</w:t>
            </w:r>
          </w:p>
          <w:p w14:paraId="645ADF94" w14:textId="77777777" w:rsidR="002C154B" w:rsidRPr="002C154B" w:rsidRDefault="002C154B" w:rsidP="002C154B">
            <w:pPr>
              <w:pStyle w:val="AppendixLine"/>
            </w:pPr>
            <w:r w:rsidRPr="002C154B">
              <w:t>________________________________________________________________________________</w:t>
            </w:r>
          </w:p>
          <w:p w14:paraId="0D401061" w14:textId="77777777" w:rsidR="002C154B" w:rsidRPr="002C154B" w:rsidRDefault="002C154B" w:rsidP="002C154B">
            <w:pPr>
              <w:pStyle w:val="AppendixLine"/>
            </w:pPr>
            <w:r w:rsidRPr="002C154B">
              <w:t>________________________________________________________________________________</w:t>
            </w:r>
          </w:p>
          <w:p w14:paraId="1AB02F5B" w14:textId="77777777" w:rsidR="002C154B" w:rsidRPr="002C154B" w:rsidRDefault="002C154B" w:rsidP="002C154B">
            <w:pPr>
              <w:pStyle w:val="AppendixLine"/>
            </w:pPr>
            <w:r w:rsidRPr="002C154B">
              <w:t>________________________________________________________________________________</w:t>
            </w:r>
          </w:p>
          <w:p w14:paraId="741578D1" w14:textId="77777777" w:rsidR="002C154B" w:rsidRPr="002C154B" w:rsidRDefault="002C154B" w:rsidP="002C154B">
            <w:pPr>
              <w:pStyle w:val="AppendixLine"/>
            </w:pPr>
            <w:r w:rsidRPr="002C154B">
              <w:t>________________________________________________________________________________</w:t>
            </w:r>
          </w:p>
          <w:p w14:paraId="76C8E40E" w14:textId="77777777" w:rsidR="002C154B" w:rsidRPr="002C154B" w:rsidRDefault="002C154B" w:rsidP="002C154B">
            <w:pPr>
              <w:pStyle w:val="AppendixLine"/>
            </w:pPr>
            <w:r w:rsidRPr="002C154B">
              <w:t>________________________________________________________________________________</w:t>
            </w:r>
          </w:p>
          <w:p w14:paraId="6DC10405" w14:textId="77777777" w:rsidR="002C154B" w:rsidRPr="002C154B" w:rsidRDefault="002C154B" w:rsidP="002C154B">
            <w:pPr>
              <w:pStyle w:val="AppendixLine"/>
            </w:pPr>
            <w:r w:rsidRPr="002C154B">
              <w:t>________________________________________________________________________________</w:t>
            </w:r>
          </w:p>
          <w:p w14:paraId="105BCCBE" w14:textId="77777777" w:rsidR="002C154B" w:rsidRPr="002C154B" w:rsidRDefault="002C154B" w:rsidP="002C154B">
            <w:pPr>
              <w:pStyle w:val="Copy"/>
              <w:rPr>
                <w:lang w:val="en-US"/>
              </w:rPr>
            </w:pPr>
          </w:p>
          <w:p w14:paraId="2CCA60C7" w14:textId="77777777" w:rsidR="002C154B" w:rsidRPr="002C154B" w:rsidRDefault="002C154B" w:rsidP="00C879BF">
            <w:pPr>
              <w:pStyle w:val="Subhead"/>
            </w:pPr>
            <w:r w:rsidRPr="002C154B">
              <w:t xml:space="preserve">Paragraph Three </w:t>
            </w:r>
          </w:p>
          <w:p w14:paraId="00CBFDF4" w14:textId="20C42928" w:rsidR="002C154B" w:rsidRPr="002C154B" w:rsidRDefault="002C154B" w:rsidP="002C154B">
            <w:pPr>
              <w:pStyle w:val="Copy"/>
              <w:rPr>
                <w:lang w:val="en-US"/>
              </w:rPr>
            </w:pPr>
            <w:r w:rsidRPr="002C154B">
              <w:rPr>
                <w:lang w:val="en-US"/>
              </w:rPr>
              <w:t>Use this space to jot down key points that you will make in this paragraph.</w:t>
            </w:r>
          </w:p>
          <w:p w14:paraId="5D27DB65" w14:textId="77777777" w:rsidR="002C154B" w:rsidRPr="002C154B" w:rsidRDefault="002C154B" w:rsidP="002C154B">
            <w:pPr>
              <w:pStyle w:val="AppendixLine"/>
            </w:pPr>
            <w:r w:rsidRPr="002C154B">
              <w:t>________________________________________________________________________________</w:t>
            </w:r>
          </w:p>
          <w:p w14:paraId="5D188E14" w14:textId="77777777" w:rsidR="002C154B" w:rsidRPr="002C154B" w:rsidRDefault="002C154B" w:rsidP="002C154B">
            <w:pPr>
              <w:pStyle w:val="AppendixLine"/>
            </w:pPr>
            <w:r w:rsidRPr="002C154B">
              <w:t>________________________________________________________________________________</w:t>
            </w:r>
          </w:p>
          <w:p w14:paraId="120F6DAF" w14:textId="77777777" w:rsidR="002C154B" w:rsidRPr="002C154B" w:rsidRDefault="002C154B" w:rsidP="002C154B">
            <w:pPr>
              <w:pStyle w:val="AppendixLine"/>
            </w:pPr>
            <w:r w:rsidRPr="002C154B">
              <w:t>________________________________________________________________________________</w:t>
            </w:r>
          </w:p>
          <w:p w14:paraId="74EF92EF" w14:textId="77777777" w:rsidR="002C154B" w:rsidRPr="002C154B" w:rsidRDefault="002C154B" w:rsidP="002C154B">
            <w:pPr>
              <w:pStyle w:val="AppendixLine"/>
            </w:pPr>
            <w:r w:rsidRPr="002C154B">
              <w:t>________________________________________________________________________________</w:t>
            </w:r>
          </w:p>
          <w:p w14:paraId="25E4DC27" w14:textId="77777777" w:rsidR="002C154B" w:rsidRPr="002C154B" w:rsidRDefault="002C154B" w:rsidP="002C154B">
            <w:pPr>
              <w:pStyle w:val="AppendixLine"/>
            </w:pPr>
            <w:r w:rsidRPr="002C154B">
              <w:t>________________________________________________________________________________</w:t>
            </w:r>
          </w:p>
          <w:p w14:paraId="57DE8B6C" w14:textId="77777777" w:rsidR="002C154B" w:rsidRPr="002C154B" w:rsidRDefault="002C154B" w:rsidP="002C154B">
            <w:pPr>
              <w:pStyle w:val="AppendixLine"/>
            </w:pPr>
            <w:r w:rsidRPr="002C154B">
              <w:t>________________________________________________________________________________</w:t>
            </w:r>
          </w:p>
          <w:p w14:paraId="0F97A479" w14:textId="77777777" w:rsidR="002C154B" w:rsidRPr="002C154B" w:rsidRDefault="002C154B" w:rsidP="002C154B">
            <w:pPr>
              <w:pStyle w:val="AppendixLine"/>
            </w:pPr>
            <w:r w:rsidRPr="002C154B">
              <w:t>________________________________________________________________________________</w:t>
            </w:r>
          </w:p>
          <w:p w14:paraId="13E1F04A" w14:textId="77777777" w:rsidR="002C154B" w:rsidRPr="002C154B" w:rsidRDefault="002C154B" w:rsidP="002C154B">
            <w:pPr>
              <w:pStyle w:val="AppendixLine"/>
            </w:pPr>
            <w:r w:rsidRPr="002C154B">
              <w:t>________________________________________________________________________________</w:t>
            </w:r>
          </w:p>
          <w:p w14:paraId="478D818F" w14:textId="77777777" w:rsidR="002C154B" w:rsidRPr="002C154B" w:rsidRDefault="002C154B" w:rsidP="002C154B">
            <w:pPr>
              <w:pStyle w:val="AppendixLine"/>
            </w:pPr>
            <w:r w:rsidRPr="002C154B">
              <w:t>________________________________________________________________________________</w:t>
            </w:r>
          </w:p>
          <w:p w14:paraId="0D6836C7" w14:textId="206BA865" w:rsidR="00BA1E29" w:rsidRPr="009D42FE" w:rsidRDefault="00BA1E29" w:rsidP="002C154B">
            <w:pPr>
              <w:pStyle w:val="Copy"/>
            </w:pPr>
          </w:p>
        </w:tc>
      </w:tr>
    </w:tbl>
    <w:p w14:paraId="13E0ADE8" w14:textId="3E201CB3" w:rsidR="003D47C1" w:rsidRDefault="003D47C1">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6368" behindDoc="0" locked="0" layoutInCell="1" allowOverlap="1" wp14:anchorId="23F3E6E3" wp14:editId="3B2FB7C3">
                <wp:simplePos x="0" y="0"/>
                <wp:positionH relativeFrom="column">
                  <wp:posOffset>0</wp:posOffset>
                </wp:positionH>
                <wp:positionV relativeFrom="page">
                  <wp:posOffset>119044</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0CCA2D" w14:textId="6186218E" w:rsidR="003D47C1" w:rsidRPr="00ED7BE9" w:rsidRDefault="003D47C1" w:rsidP="003D47C1">
                            <w:pPr>
                              <w:rPr>
                                <w:rFonts w:ascii="Verdana" w:hAnsi="Verdana"/>
                                <w:b/>
                                <w:color w:val="54B948"/>
                                <w:sz w:val="26"/>
                                <w:szCs w:val="26"/>
                                <w:lang w:val="en-CA"/>
                              </w:rPr>
                            </w:pPr>
                            <w:r>
                              <w:rPr>
                                <w:rFonts w:ascii="Verdana" w:hAnsi="Verdana"/>
                                <w:b/>
                                <w:color w:val="54B948"/>
                                <w:sz w:val="26"/>
                                <w:szCs w:val="26"/>
                                <w:lang w:val="en-CA"/>
                              </w:rPr>
                              <w:t>A</w:t>
                            </w:r>
                            <w:r w:rsidR="002C154B">
                              <w:rPr>
                                <w:rFonts w:ascii="Verdana" w:hAnsi="Verdana"/>
                                <w:b/>
                                <w:color w:val="54B948"/>
                                <w:sz w:val="26"/>
                                <w:szCs w:val="26"/>
                                <w:lang w:val="en-CA"/>
                              </w:rPr>
                              <w:t>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E6E3" id="Text Box 19" o:spid="_x0000_s1030" type="#_x0000_t202" style="position:absolute;margin-left:0;margin-top:9.35pt;width:111.3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" filled="f" stroked="f">
                <v:textbox>
                  <w:txbxContent>
                    <w:p w14:paraId="6D0CCA2D" w14:textId="6186218E" w:rsidR="003D47C1" w:rsidRPr="00ED7BE9" w:rsidRDefault="003D47C1" w:rsidP="003D47C1">
                      <w:pPr>
                        <w:rPr>
                          <w:rFonts w:ascii="Verdana" w:hAnsi="Verdana"/>
                          <w:b/>
                          <w:color w:val="54B948"/>
                          <w:sz w:val="26"/>
                          <w:szCs w:val="26"/>
                          <w:lang w:val="en-CA"/>
                        </w:rPr>
                      </w:pPr>
                      <w:r>
                        <w:rPr>
                          <w:rFonts w:ascii="Verdana" w:hAnsi="Verdana"/>
                          <w:b/>
                          <w:color w:val="54B948"/>
                          <w:sz w:val="26"/>
                          <w:szCs w:val="26"/>
                          <w:lang w:val="en-CA"/>
                        </w:rPr>
                        <w:t>A</w:t>
                      </w:r>
                      <w:r w:rsidR="002C154B">
                        <w:rPr>
                          <w:rFonts w:ascii="Verdana" w:hAnsi="Verdana"/>
                          <w:b/>
                          <w:color w:val="54B948"/>
                          <w:sz w:val="26"/>
                          <w:szCs w:val="26"/>
                          <w:lang w:val="en-CA"/>
                        </w:rPr>
                        <w:t>PPENDIX A</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D47C1" w14:paraId="47D6DEE8"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77D2A91" w14:textId="17B2E873" w:rsidR="003D47C1" w:rsidRPr="00ED7BE9" w:rsidRDefault="002C154B" w:rsidP="00071EC5">
            <w:pPr>
              <w:pStyle w:val="AppendixName"/>
            </w:pPr>
            <w:r w:rsidRPr="002C154B">
              <w:rPr>
                <w:lang w:val="en-US"/>
              </w:rPr>
              <w:t>Sample Tree</w:t>
            </w:r>
          </w:p>
        </w:tc>
      </w:tr>
      <w:tr w:rsidR="003D47C1" w14:paraId="20A9670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A343A32" w14:textId="3EFC460B" w:rsidR="003D47C1" w:rsidRPr="004B53A7" w:rsidRDefault="002C154B" w:rsidP="002C154B">
            <w:pPr>
              <w:pStyle w:val="Copy"/>
            </w:pPr>
            <w:r>
              <w:rPr>
                <w:noProof/>
                <w:lang w:val="en-US"/>
              </w:rPr>
              <w:drawing>
                <wp:anchor distT="0" distB="0" distL="114300" distR="114300" simplePos="0" relativeHeight="251730944" behindDoc="0" locked="0" layoutInCell="1" allowOverlap="1" wp14:anchorId="6F17E571" wp14:editId="02CA0AE7">
                  <wp:simplePos x="0" y="0"/>
                  <wp:positionH relativeFrom="margin">
                    <wp:posOffset>-158115</wp:posOffset>
                  </wp:positionH>
                  <wp:positionV relativeFrom="margin">
                    <wp:posOffset>208915</wp:posOffset>
                  </wp:positionV>
                  <wp:extent cx="6858000" cy="58870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ney Tree.JPG"/>
                          <pic:cNvPicPr/>
                        </pic:nvPicPr>
                        <pic:blipFill>
                          <a:blip r:embed="rId12">
                            <a:extLst>
                              <a:ext uri="{28A0092B-C50C-407E-A947-70E740481C1C}">
                                <a14:useLocalDpi xmlns:a14="http://schemas.microsoft.com/office/drawing/2010/main" val="0"/>
                              </a:ext>
                            </a:extLst>
                          </a:blip>
                          <a:stretch>
                            <a:fillRect/>
                          </a:stretch>
                        </pic:blipFill>
                        <pic:spPr>
                          <a:xfrm>
                            <a:off x="0" y="0"/>
                            <a:ext cx="6858000" cy="5887085"/>
                          </a:xfrm>
                          <a:prstGeom prst="rect">
                            <a:avLst/>
                          </a:prstGeom>
                        </pic:spPr>
                      </pic:pic>
                    </a:graphicData>
                  </a:graphic>
                </wp:anchor>
              </w:drawing>
            </w:r>
          </w:p>
        </w:tc>
      </w:tr>
    </w:tbl>
    <w:p w14:paraId="66A8599F" w14:textId="2B43DBF9" w:rsidR="004B53A7" w:rsidRDefault="004B53A7"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8416" behindDoc="0" locked="0" layoutInCell="1" allowOverlap="1" wp14:anchorId="5A59ADA2" wp14:editId="6130908F">
                <wp:simplePos x="0" y="0"/>
                <wp:positionH relativeFrom="column">
                  <wp:posOffset>0</wp:posOffset>
                </wp:positionH>
                <wp:positionV relativeFrom="page">
                  <wp:posOffset>113739</wp:posOffset>
                </wp:positionV>
                <wp:extent cx="1413510"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994F34" w14:textId="271C3D9B" w:rsidR="004B53A7" w:rsidRPr="00ED7BE9" w:rsidRDefault="004B53A7" w:rsidP="004B53A7">
                            <w:pPr>
                              <w:rPr>
                                <w:rFonts w:ascii="Verdana" w:hAnsi="Verdana"/>
                                <w:b/>
                                <w:color w:val="54B948"/>
                                <w:sz w:val="26"/>
                                <w:szCs w:val="26"/>
                                <w:lang w:val="en-CA"/>
                              </w:rPr>
                            </w:pPr>
                            <w:r>
                              <w:rPr>
                                <w:rFonts w:ascii="Verdana" w:hAnsi="Verdana"/>
                                <w:b/>
                                <w:color w:val="54B948"/>
                                <w:sz w:val="26"/>
                                <w:szCs w:val="26"/>
                                <w:lang w:val="en-CA"/>
                              </w:rPr>
                              <w:t xml:space="preserve">APPENDIX </w:t>
                            </w:r>
                            <w:r w:rsidR="002C154B">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ADA2" id="Text Box 21" o:spid="_x0000_s1031" type="#_x0000_t202" style="position:absolute;margin-left:0;margin-top:8.95pt;width:111.3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G7XWp56AgAAYgUAAA4AAAAA&#10;AAAAAAAAAAAALAIAAGRycy9lMm9Eb2MueG1sUEsBAi0AFAAGAAgAAAAhAEoRpIDbAAAABgEAAA8A&#10;AAAAAAAAAAAAAAAA0gQAAGRycy9kb3ducmV2LnhtbFBLBQYAAAAABAAEAPMAAADaBQAAAAA=&#10;" filled="f" stroked="f">
                <v:textbox>
                  <w:txbxContent>
                    <w:p w14:paraId="32994F34" w14:textId="271C3D9B" w:rsidR="004B53A7" w:rsidRPr="00ED7BE9" w:rsidRDefault="004B53A7" w:rsidP="004B53A7">
                      <w:pPr>
                        <w:rPr>
                          <w:rFonts w:ascii="Verdana" w:hAnsi="Verdana"/>
                          <w:b/>
                          <w:color w:val="54B948"/>
                          <w:sz w:val="26"/>
                          <w:szCs w:val="26"/>
                          <w:lang w:val="en-CA"/>
                        </w:rPr>
                      </w:pPr>
                      <w:r>
                        <w:rPr>
                          <w:rFonts w:ascii="Verdana" w:hAnsi="Verdana"/>
                          <w:b/>
                          <w:color w:val="54B948"/>
                          <w:sz w:val="26"/>
                          <w:szCs w:val="26"/>
                          <w:lang w:val="en-CA"/>
                        </w:rPr>
                        <w:t xml:space="preserve">APPENDIX </w:t>
                      </w:r>
                      <w:r w:rsidR="002C154B">
                        <w:rPr>
                          <w:rFonts w:ascii="Verdana" w:hAnsi="Verdana"/>
                          <w:b/>
                          <w:color w:val="54B948"/>
                          <w:sz w:val="26"/>
                          <w:szCs w:val="26"/>
                          <w:lang w:val="en-CA"/>
                        </w:rPr>
                        <w:t>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87291" w14:paraId="1C6AD52F"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8AEFE9E" w14:textId="11B01242" w:rsidR="00387291" w:rsidRPr="00ED7BE9" w:rsidRDefault="00387291" w:rsidP="00071EC5">
            <w:pPr>
              <w:pStyle w:val="AppendixName"/>
            </w:pPr>
            <w:r>
              <w:rPr>
                <w:lang w:val="en-US"/>
              </w:rPr>
              <w:t>Sample</w:t>
            </w:r>
            <w:r w:rsidRPr="00CD6BE3">
              <w:rPr>
                <w:lang w:val="en-US"/>
              </w:rPr>
              <w:t xml:space="preserve"> Money</w:t>
            </w:r>
          </w:p>
        </w:tc>
      </w:tr>
      <w:tr w:rsidR="00387291" w14:paraId="770F6F3A"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10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06"/>
              <w:gridCol w:w="434"/>
              <w:gridCol w:w="1553"/>
              <w:gridCol w:w="3796"/>
              <w:gridCol w:w="9"/>
            </w:tblGrid>
            <w:tr w:rsidR="00387291" w14:paraId="377B1B49" w14:textId="77777777" w:rsidTr="00071EC5">
              <w:trPr>
                <w:trHeight w:val="2393"/>
              </w:trPr>
              <w:tc>
                <w:tcPr>
                  <w:tcW w:w="5148" w:type="dxa"/>
                  <w:gridSpan w:val="3"/>
                </w:tcPr>
                <w:p w14:paraId="49812120" w14:textId="77777777" w:rsidR="00387291" w:rsidRDefault="00387291" w:rsidP="00071EC5">
                  <w:pPr>
                    <w:pStyle w:val="Copy"/>
                  </w:pPr>
                  <w:r>
                    <w:rPr>
                      <w:noProof/>
                      <w:lang w:val="en-US"/>
                    </w:rPr>
                    <w:drawing>
                      <wp:inline distT="0" distB="0" distL="0" distR="0" wp14:anchorId="262B0CE4" wp14:editId="5C9A5461">
                        <wp:extent cx="3038067" cy="1452282"/>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3057803" cy="1461717"/>
                                </a:xfrm>
                                <a:prstGeom prst="rect">
                                  <a:avLst/>
                                </a:prstGeom>
                              </pic:spPr>
                            </pic:pic>
                          </a:graphicData>
                        </a:graphic>
                      </wp:inline>
                    </w:drawing>
                  </w:r>
                </w:p>
              </w:tc>
              <w:tc>
                <w:tcPr>
                  <w:tcW w:w="5104" w:type="dxa"/>
                  <w:gridSpan w:val="3"/>
                </w:tcPr>
                <w:p w14:paraId="79E0932D" w14:textId="77777777" w:rsidR="00387291" w:rsidRDefault="00387291" w:rsidP="00071EC5">
                  <w:pPr>
                    <w:pStyle w:val="Copy"/>
                    <w:jc w:val="right"/>
                  </w:pPr>
                  <w:r>
                    <w:rPr>
                      <w:noProof/>
                      <w:lang w:val="en-US"/>
                    </w:rPr>
                    <w:drawing>
                      <wp:anchor distT="0" distB="0" distL="114300" distR="114300" simplePos="0" relativeHeight="251738112" behindDoc="0" locked="0" layoutInCell="1" allowOverlap="1" wp14:anchorId="02CAA15B" wp14:editId="00CDDD8A">
                        <wp:simplePos x="0" y="0"/>
                        <wp:positionH relativeFrom="column">
                          <wp:posOffset>113665</wp:posOffset>
                        </wp:positionH>
                        <wp:positionV relativeFrom="paragraph">
                          <wp:posOffset>41350</wp:posOffset>
                        </wp:positionV>
                        <wp:extent cx="3154415" cy="1389642"/>
                        <wp:effectExtent l="0" t="0" r="0" b="762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3154415" cy="1389642"/>
                                </a:xfrm>
                                <a:prstGeom prst="rect">
                                  <a:avLst/>
                                </a:prstGeom>
                              </pic:spPr>
                            </pic:pic>
                          </a:graphicData>
                        </a:graphic>
                        <wp14:sizeRelH relativeFrom="page">
                          <wp14:pctWidth>0</wp14:pctWidth>
                        </wp14:sizeRelH>
                        <wp14:sizeRelV relativeFrom="page">
                          <wp14:pctHeight>0</wp14:pctHeight>
                        </wp14:sizeRelV>
                      </wp:anchor>
                    </w:drawing>
                  </w:r>
                </w:p>
              </w:tc>
            </w:tr>
            <w:tr w:rsidR="00387291" w14:paraId="48D8075B" w14:textId="77777777" w:rsidTr="00071EC5">
              <w:tc>
                <w:tcPr>
                  <w:tcW w:w="5148" w:type="dxa"/>
                  <w:gridSpan w:val="3"/>
                </w:tcPr>
                <w:p w14:paraId="08D295C4" w14:textId="77777777" w:rsidR="00387291" w:rsidRDefault="00387291" w:rsidP="00071EC5">
                  <w:pPr>
                    <w:pStyle w:val="Copy"/>
                  </w:pPr>
                  <w:r>
                    <w:rPr>
                      <w:noProof/>
                      <w:lang w:val="en-US"/>
                    </w:rPr>
                    <w:drawing>
                      <wp:inline distT="0" distB="0" distL="0" distR="0" wp14:anchorId="54C455AF" wp14:editId="0B180ECB">
                        <wp:extent cx="3039035" cy="138353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stretch>
                                  <a:fillRect/>
                                </a:stretch>
                              </pic:blipFill>
                              <pic:spPr>
                                <a:xfrm>
                                  <a:off x="0" y="0"/>
                                  <a:ext cx="3072635" cy="1398827"/>
                                </a:xfrm>
                                <a:prstGeom prst="rect">
                                  <a:avLst/>
                                </a:prstGeom>
                              </pic:spPr>
                            </pic:pic>
                          </a:graphicData>
                        </a:graphic>
                      </wp:inline>
                    </w:drawing>
                  </w:r>
                </w:p>
              </w:tc>
              <w:tc>
                <w:tcPr>
                  <w:tcW w:w="5104" w:type="dxa"/>
                  <w:gridSpan w:val="3"/>
                </w:tcPr>
                <w:p w14:paraId="11C8364E" w14:textId="77777777" w:rsidR="00387291" w:rsidRDefault="00387291" w:rsidP="00071EC5">
                  <w:pPr>
                    <w:pStyle w:val="Copy"/>
                    <w:jc w:val="right"/>
                  </w:pPr>
                  <w:r>
                    <w:rPr>
                      <w:noProof/>
                      <w:lang w:val="en-US"/>
                    </w:rPr>
                    <w:drawing>
                      <wp:inline distT="0" distB="0" distL="0" distR="0" wp14:anchorId="34FC2AA8" wp14:editId="55D82758">
                        <wp:extent cx="3155029" cy="138056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stretch>
                                  <a:fillRect/>
                                </a:stretch>
                              </pic:blipFill>
                              <pic:spPr>
                                <a:xfrm>
                                  <a:off x="0" y="0"/>
                                  <a:ext cx="3178042" cy="1390635"/>
                                </a:xfrm>
                                <a:prstGeom prst="rect">
                                  <a:avLst/>
                                </a:prstGeom>
                              </pic:spPr>
                            </pic:pic>
                          </a:graphicData>
                        </a:graphic>
                      </wp:inline>
                    </w:drawing>
                  </w:r>
                </w:p>
              </w:tc>
            </w:tr>
            <w:tr w:rsidR="00387291" w14:paraId="364EF3AB" w14:textId="77777777" w:rsidTr="00071EC5">
              <w:trPr>
                <w:gridAfter w:val="1"/>
                <w:wAfter w:w="11" w:type="dxa"/>
                <w:trHeight w:val="3059"/>
              </w:trPr>
              <w:tc>
                <w:tcPr>
                  <w:tcW w:w="7047" w:type="dxa"/>
                  <w:gridSpan w:val="4"/>
                </w:tcPr>
                <w:p w14:paraId="229F10AB" w14:textId="77777777" w:rsidR="00387291" w:rsidRDefault="00387291" w:rsidP="00071EC5">
                  <w:pPr>
                    <w:pStyle w:val="Copy"/>
                  </w:pPr>
                  <w:r>
                    <w:rPr>
                      <w:noProof/>
                      <w:lang w:val="en-US"/>
                    </w:rPr>
                    <w:drawing>
                      <wp:inline distT="0" distB="0" distL="0" distR="0" wp14:anchorId="38E4190C" wp14:editId="21A1A120">
                        <wp:extent cx="3035087" cy="140745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stretch>
                                  <a:fillRect/>
                                </a:stretch>
                              </pic:blipFill>
                              <pic:spPr>
                                <a:xfrm>
                                  <a:off x="0" y="0"/>
                                  <a:ext cx="3072621" cy="1424865"/>
                                </a:xfrm>
                                <a:prstGeom prst="rect">
                                  <a:avLst/>
                                </a:prstGeom>
                              </pic:spPr>
                            </pic:pic>
                          </a:graphicData>
                        </a:graphic>
                      </wp:inline>
                    </w:drawing>
                  </w:r>
                </w:p>
              </w:tc>
              <w:tc>
                <w:tcPr>
                  <w:tcW w:w="3194" w:type="dxa"/>
                </w:tcPr>
                <w:p w14:paraId="4B4F2518" w14:textId="77777777" w:rsidR="00387291" w:rsidRPr="00C12129" w:rsidRDefault="00387291" w:rsidP="00071EC5">
                  <w:pPr>
                    <w:pStyle w:val="Copy"/>
                  </w:pPr>
                  <w:r>
                    <w:rPr>
                      <w:noProof/>
                      <w:lang w:val="en-US"/>
                    </w:rPr>
                    <w:drawing>
                      <wp:anchor distT="0" distB="0" distL="114300" distR="114300" simplePos="0" relativeHeight="251737088" behindDoc="0" locked="0" layoutInCell="1" allowOverlap="1" wp14:anchorId="50AF1234" wp14:editId="675A3CF7">
                        <wp:simplePos x="0" y="0"/>
                        <wp:positionH relativeFrom="margin">
                          <wp:posOffset>391795</wp:posOffset>
                        </wp:positionH>
                        <wp:positionV relativeFrom="paragraph">
                          <wp:posOffset>179705</wp:posOffset>
                        </wp:positionV>
                        <wp:extent cx="1567180" cy="153162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67180" cy="1531620"/>
                                </a:xfrm>
                                <a:prstGeom prst="rect">
                                  <a:avLst/>
                                </a:prstGeom>
                              </pic:spPr>
                            </pic:pic>
                          </a:graphicData>
                        </a:graphic>
                        <wp14:sizeRelH relativeFrom="page">
                          <wp14:pctWidth>0</wp14:pctWidth>
                        </wp14:sizeRelH>
                        <wp14:sizeRelV relativeFrom="page">
                          <wp14:pctHeight>0</wp14:pctHeight>
                        </wp14:sizeRelV>
                      </wp:anchor>
                    </w:drawing>
                  </w:r>
                </w:p>
              </w:tc>
            </w:tr>
            <w:tr w:rsidR="00387291" w14:paraId="70BE13B6" w14:textId="77777777" w:rsidTr="00071EC5">
              <w:trPr>
                <w:gridAfter w:val="1"/>
                <w:wAfter w:w="11" w:type="dxa"/>
              </w:trPr>
              <w:tc>
                <w:tcPr>
                  <w:tcW w:w="2382" w:type="dxa"/>
                </w:tcPr>
                <w:p w14:paraId="0DE6BAD2" w14:textId="77777777" w:rsidR="00387291" w:rsidRDefault="00387291" w:rsidP="00071EC5">
                  <w:pPr>
                    <w:pStyle w:val="Copy"/>
                  </w:pPr>
                  <w:r>
                    <w:rPr>
                      <w:noProof/>
                      <w:lang w:val="en-US"/>
                    </w:rPr>
                    <w:drawing>
                      <wp:anchor distT="0" distB="0" distL="114300" distR="114300" simplePos="0" relativeHeight="251734016" behindDoc="0" locked="0" layoutInCell="1" allowOverlap="1" wp14:anchorId="0BE1B509" wp14:editId="6CEAE3EC">
                        <wp:simplePos x="0" y="0"/>
                        <wp:positionH relativeFrom="column">
                          <wp:posOffset>29464</wp:posOffset>
                        </wp:positionH>
                        <wp:positionV relativeFrom="paragraph">
                          <wp:posOffset>40513</wp:posOffset>
                        </wp:positionV>
                        <wp:extent cx="1320165" cy="128524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320165" cy="1285240"/>
                                </a:xfrm>
                                <a:prstGeom prst="rect">
                                  <a:avLst/>
                                </a:prstGeom>
                              </pic:spPr>
                            </pic:pic>
                          </a:graphicData>
                        </a:graphic>
                        <wp14:sizeRelH relativeFrom="page">
                          <wp14:pctWidth>0</wp14:pctWidth>
                        </wp14:sizeRelH>
                        <wp14:sizeRelV relativeFrom="page">
                          <wp14:pctHeight>0</wp14:pctHeight>
                        </wp14:sizeRelV>
                      </wp:anchor>
                    </w:drawing>
                  </w:r>
                </w:p>
                <w:p w14:paraId="6799B9A4" w14:textId="77777777" w:rsidR="00387291" w:rsidRDefault="00387291" w:rsidP="00071EC5">
                  <w:pPr>
                    <w:pStyle w:val="Copy"/>
                  </w:pPr>
                </w:p>
                <w:p w14:paraId="0F73C0FE" w14:textId="77777777" w:rsidR="00387291" w:rsidRDefault="00387291" w:rsidP="00071EC5">
                  <w:pPr>
                    <w:pStyle w:val="Copy"/>
                  </w:pPr>
                </w:p>
              </w:tc>
              <w:tc>
                <w:tcPr>
                  <w:tcW w:w="2320" w:type="dxa"/>
                </w:tcPr>
                <w:p w14:paraId="66BF7FC7" w14:textId="77777777" w:rsidR="00387291" w:rsidRDefault="00387291" w:rsidP="00071EC5">
                  <w:pPr>
                    <w:pStyle w:val="Copy"/>
                  </w:pPr>
                  <w:r>
                    <w:rPr>
                      <w:noProof/>
                      <w:lang w:val="en-US"/>
                    </w:rPr>
                    <w:drawing>
                      <wp:anchor distT="0" distB="0" distL="114300" distR="114300" simplePos="0" relativeHeight="251735040" behindDoc="0" locked="0" layoutInCell="1" allowOverlap="1" wp14:anchorId="0A36C3C8" wp14:editId="72018A9F">
                        <wp:simplePos x="0" y="0"/>
                        <wp:positionH relativeFrom="column">
                          <wp:posOffset>-1270</wp:posOffset>
                        </wp:positionH>
                        <wp:positionV relativeFrom="paragraph">
                          <wp:posOffset>88900</wp:posOffset>
                        </wp:positionV>
                        <wp:extent cx="1278890" cy="1234440"/>
                        <wp:effectExtent l="0" t="0" r="0"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278890" cy="1234440"/>
                                </a:xfrm>
                                <a:prstGeom prst="rect">
                                  <a:avLst/>
                                </a:prstGeom>
                              </pic:spPr>
                            </pic:pic>
                          </a:graphicData>
                        </a:graphic>
                        <wp14:sizeRelH relativeFrom="page">
                          <wp14:pctWidth>0</wp14:pctWidth>
                        </wp14:sizeRelH>
                        <wp14:sizeRelV relativeFrom="page">
                          <wp14:pctHeight>0</wp14:pctHeight>
                        </wp14:sizeRelV>
                      </wp:anchor>
                    </w:drawing>
                  </w:r>
                </w:p>
                <w:p w14:paraId="5B95D546" w14:textId="77777777" w:rsidR="00387291" w:rsidRDefault="00387291" w:rsidP="00071EC5">
                  <w:pPr>
                    <w:pStyle w:val="Copy"/>
                  </w:pPr>
                </w:p>
                <w:p w14:paraId="1E23D26C" w14:textId="77777777" w:rsidR="00387291" w:rsidRDefault="00387291" w:rsidP="00071EC5">
                  <w:pPr>
                    <w:pStyle w:val="Copy"/>
                  </w:pPr>
                </w:p>
              </w:tc>
              <w:tc>
                <w:tcPr>
                  <w:tcW w:w="2345" w:type="dxa"/>
                  <w:gridSpan w:val="2"/>
                </w:tcPr>
                <w:p w14:paraId="5F4C339A" w14:textId="77777777" w:rsidR="00387291" w:rsidRDefault="00387291" w:rsidP="00071EC5">
                  <w:pPr>
                    <w:pStyle w:val="Copy"/>
                  </w:pPr>
                  <w:r>
                    <w:rPr>
                      <w:noProof/>
                      <w:lang w:val="en-US"/>
                    </w:rPr>
                    <w:drawing>
                      <wp:anchor distT="0" distB="0" distL="114300" distR="114300" simplePos="0" relativeHeight="251736064" behindDoc="0" locked="0" layoutInCell="1" allowOverlap="1" wp14:anchorId="402FF417" wp14:editId="0AB3F9CA">
                        <wp:simplePos x="0" y="0"/>
                        <wp:positionH relativeFrom="column">
                          <wp:posOffset>635</wp:posOffset>
                        </wp:positionH>
                        <wp:positionV relativeFrom="paragraph">
                          <wp:posOffset>100965</wp:posOffset>
                        </wp:positionV>
                        <wp:extent cx="1181100" cy="1161415"/>
                        <wp:effectExtent l="0" t="0" r="0" b="63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181100" cy="1161415"/>
                                </a:xfrm>
                                <a:prstGeom prst="rect">
                                  <a:avLst/>
                                </a:prstGeom>
                              </pic:spPr>
                            </pic:pic>
                          </a:graphicData>
                        </a:graphic>
                        <wp14:sizeRelH relativeFrom="page">
                          <wp14:pctWidth>0</wp14:pctWidth>
                        </wp14:sizeRelH>
                        <wp14:sizeRelV relativeFrom="page">
                          <wp14:pctHeight>0</wp14:pctHeight>
                        </wp14:sizeRelV>
                      </wp:anchor>
                    </w:drawing>
                  </w:r>
                </w:p>
              </w:tc>
              <w:tc>
                <w:tcPr>
                  <w:tcW w:w="3194" w:type="dxa"/>
                </w:tcPr>
                <w:p w14:paraId="096487E5" w14:textId="77777777" w:rsidR="00387291" w:rsidRDefault="00387291" w:rsidP="00071EC5">
                  <w:pPr>
                    <w:pStyle w:val="Copy"/>
                  </w:pPr>
                  <w:r>
                    <w:rPr>
                      <w:noProof/>
                      <w:lang w:val="en-US"/>
                    </w:rPr>
                    <w:drawing>
                      <wp:anchor distT="0" distB="0" distL="114300" distR="114300" simplePos="0" relativeHeight="251732992" behindDoc="0" locked="0" layoutInCell="1" allowOverlap="1" wp14:anchorId="35826F48" wp14:editId="67F40022">
                        <wp:simplePos x="0" y="0"/>
                        <wp:positionH relativeFrom="column">
                          <wp:posOffset>247650</wp:posOffset>
                        </wp:positionH>
                        <wp:positionV relativeFrom="paragraph">
                          <wp:posOffset>8890</wp:posOffset>
                        </wp:positionV>
                        <wp:extent cx="1914525" cy="1809750"/>
                        <wp:effectExtent l="0" t="0" r="952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914525" cy="1809750"/>
                                </a:xfrm>
                                <a:prstGeom prst="rect">
                                  <a:avLst/>
                                </a:prstGeom>
                              </pic:spPr>
                            </pic:pic>
                          </a:graphicData>
                        </a:graphic>
                        <wp14:sizeRelH relativeFrom="page">
                          <wp14:pctWidth>0</wp14:pctWidth>
                        </wp14:sizeRelH>
                        <wp14:sizeRelV relativeFrom="page">
                          <wp14:pctHeight>0</wp14:pctHeight>
                        </wp14:sizeRelV>
                      </wp:anchor>
                    </w:drawing>
                  </w:r>
                </w:p>
              </w:tc>
            </w:tr>
          </w:tbl>
          <w:p w14:paraId="47071DCF" w14:textId="77777777" w:rsidR="00387291" w:rsidRPr="009D42FE" w:rsidRDefault="00387291" w:rsidP="00071EC5">
            <w:pPr>
              <w:pStyle w:val="Copy"/>
            </w:pPr>
          </w:p>
        </w:tc>
      </w:tr>
    </w:tbl>
    <w:p w14:paraId="0ADFC4AC" w14:textId="4440BFD8" w:rsidR="00577745" w:rsidRPr="00577745" w:rsidRDefault="00B126AB"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691A25B1">
                <wp:simplePos x="0" y="0"/>
                <wp:positionH relativeFrom="column">
                  <wp:posOffset>0</wp:posOffset>
                </wp:positionH>
                <wp:positionV relativeFrom="page">
                  <wp:posOffset>113740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5F62D4BA"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w:t>
                            </w:r>
                            <w:r w:rsidR="00F80B4F">
                              <w:rPr>
                                <w:rFonts w:ascii="Verdana" w:hAnsi="Verdana"/>
                                <w:b/>
                                <w:color w:val="54B948"/>
                                <w:sz w:val="26"/>
                                <w:szCs w:val="26"/>
                                <w:lang w:val="en-CA"/>
                              </w:rPr>
                              <w:t xml:space="preserve">PPENDIX </w:t>
                            </w:r>
                            <w:r w:rsidR="000D2B15">
                              <w:rPr>
                                <w:rFonts w:ascii="Verdana" w:hAnsi="Verdana"/>
                                <w:b/>
                                <w:color w:val="54B948"/>
                                <w:sz w:val="26"/>
                                <w:szCs w:val="26"/>
                                <w:lang w:val="en-CA"/>
                              </w:rPr>
                              <w:t>B</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0F4EF" id="_x0000_t202" coordsize="21600,21600" o:spt="202" path="m0,0l0,21600,21600,21600,21600,0xe">
                <v:stroke joinstyle="miter"/>
                <v:path gradientshapeok="t" o:connecttype="rect"/>
              </v:shapetype>
              <v:shape id="Text Box 3" o:spid="_x0000_s1032"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" filled="f" stroked="f">
                <v:textbox>
                  <w:txbxContent>
                    <w:p w14:paraId="4860CC58" w14:textId="5F62D4BA"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w:t>
                      </w:r>
                      <w:r w:rsidR="00F80B4F">
                        <w:rPr>
                          <w:rFonts w:ascii="Verdana" w:hAnsi="Verdana"/>
                          <w:b/>
                          <w:color w:val="54B948"/>
                          <w:sz w:val="26"/>
                          <w:szCs w:val="26"/>
                          <w:lang w:val="en-CA"/>
                        </w:rPr>
                        <w:t xml:space="preserve">PPENDIX </w:t>
                      </w:r>
                      <w:r w:rsidR="000D2B15">
                        <w:rPr>
                          <w:rFonts w:ascii="Verdana" w:hAnsi="Verdana"/>
                          <w:b/>
                          <w:color w:val="54B948"/>
                          <w:sz w:val="26"/>
                          <w:szCs w:val="26"/>
                          <w:lang w:val="en-CA"/>
                        </w:rPr>
                        <w:t>B</w:t>
                      </w:r>
                      <w:bookmarkStart w:id="1" w:name="_GoBack"/>
                      <w:bookmarkEnd w:id="1"/>
                    </w:p>
                  </w:txbxContent>
                </v:textbox>
                <w10:wrap anchory="page"/>
              </v:shape>
            </w:pict>
          </mc:Fallback>
        </mc:AlternateContent>
      </w:r>
    </w:p>
    <w:sectPr w:rsidR="00577745" w:rsidRPr="00577745" w:rsidSect="00F61662">
      <w:headerReference w:type="default" r:id="rId23"/>
      <w:footerReference w:type="default" r:id="rId24"/>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AD1F5" w14:textId="77777777" w:rsidR="000A01AF" w:rsidRDefault="000A01AF" w:rsidP="000219F5">
      <w:r>
        <w:separator/>
      </w:r>
    </w:p>
  </w:endnote>
  <w:endnote w:type="continuationSeparator" w:id="0">
    <w:p w14:paraId="01521DCD" w14:textId="77777777" w:rsidR="000A01AF" w:rsidRDefault="000A01AF"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0A01AF">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0D2B15">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B86DB" w14:textId="77777777" w:rsidR="000A01AF" w:rsidRDefault="000A01AF" w:rsidP="000219F5">
      <w:r>
        <w:separator/>
      </w:r>
    </w:p>
  </w:footnote>
  <w:footnote w:type="continuationSeparator" w:id="0">
    <w:p w14:paraId="4057A9F7" w14:textId="77777777" w:rsidR="000A01AF" w:rsidRDefault="000A01AF"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3ADDBB15" w:rsidR="00F61662" w:rsidRPr="00DB1CD2" w:rsidRDefault="00546293" w:rsidP="00546293">
                          <w:pPr>
                            <w:pStyle w:val="Heading"/>
                          </w:pPr>
                          <w:r w:rsidRPr="00546293">
                            <w:t>If Money Grew on Trees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3"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3ADDBB15" w:rsidR="00F61662" w:rsidRPr="00DB1CD2" w:rsidRDefault="00546293" w:rsidP="00546293">
                    <w:pPr>
                      <w:pStyle w:val="Heading"/>
                    </w:pPr>
                    <w:r w:rsidRPr="00546293">
                      <w:t>If Money Grew on Trees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4FBAAE71" w:rsidR="00611A6A" w:rsidRPr="00872DBF" w:rsidRDefault="00546293" w:rsidP="002517FC">
                          <w:pPr>
                            <w:pStyle w:val="Header"/>
                            <w:rPr>
                              <w:rFonts w:ascii="Verdana" w:hAnsi="Verdana" w:cs="Arial"/>
                              <w:color w:val="FFFFFF" w:themeColor="background1"/>
                              <w:sz w:val="36"/>
                              <w:szCs w:val="36"/>
                              <w:lang w:val="en-CA"/>
                            </w:rPr>
                          </w:pPr>
                          <w:r w:rsidRPr="00546293">
                            <w:rPr>
                              <w:rFonts w:ascii="Verdana" w:hAnsi="Verdana" w:cs="Arial"/>
                              <w:color w:val="FFFFFF" w:themeColor="background1"/>
                              <w:sz w:val="36"/>
                              <w:szCs w:val="36"/>
                              <w:lang w:val="en-CA"/>
                            </w:rPr>
                            <w:t>I</w:t>
                          </w:r>
                          <w:r>
                            <w:rPr>
                              <w:rFonts w:ascii="Verdana" w:hAnsi="Verdana" w:cs="Arial"/>
                              <w:color w:val="FFFFFF" w:themeColor="background1"/>
                              <w:sz w:val="36"/>
                              <w:szCs w:val="36"/>
                              <w:lang w:val="en-CA"/>
                            </w:rPr>
                            <w:t>f Money Grew on Trees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4"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4FBAAE71" w:rsidR="00611A6A" w:rsidRPr="00872DBF" w:rsidRDefault="00546293" w:rsidP="002517FC">
                    <w:pPr>
                      <w:pStyle w:val="Header"/>
                      <w:rPr>
                        <w:rFonts w:ascii="Verdana" w:hAnsi="Verdana" w:cs="Arial"/>
                        <w:color w:val="FFFFFF" w:themeColor="background1"/>
                        <w:sz w:val="36"/>
                        <w:szCs w:val="36"/>
                        <w:lang w:val="en-CA"/>
                      </w:rPr>
                    </w:pPr>
                    <w:r w:rsidRPr="00546293">
                      <w:rPr>
                        <w:rFonts w:ascii="Verdana" w:hAnsi="Verdana" w:cs="Arial"/>
                        <w:color w:val="FFFFFF" w:themeColor="background1"/>
                        <w:sz w:val="36"/>
                        <w:szCs w:val="36"/>
                        <w:lang w:val="en-CA"/>
                      </w:rPr>
                      <w:t>I</w:t>
                    </w:r>
                    <w:r>
                      <w:rPr>
                        <w:rFonts w:ascii="Verdana" w:hAnsi="Verdana" w:cs="Arial"/>
                        <w:color w:val="FFFFFF" w:themeColor="background1"/>
                        <w:sz w:val="36"/>
                        <w:szCs w:val="36"/>
                        <w:lang w:val="en-CA"/>
                      </w:rPr>
                      <w:t>f Money Grew on Trees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2975BB69" w:rsidR="00D4489F" w:rsidRPr="00872DBF" w:rsidRDefault="00546293" w:rsidP="00546293">
                          <w:pPr>
                            <w:ind w:left="90"/>
                            <w:rPr>
                              <w:rFonts w:ascii="Verdana" w:hAnsi="Verdana" w:cs="Arial"/>
                              <w:color w:val="FFFFFF" w:themeColor="background1"/>
                              <w:sz w:val="36"/>
                              <w:szCs w:val="36"/>
                              <w:lang w:val="en-CA"/>
                            </w:rPr>
                          </w:pPr>
                          <w:r w:rsidRPr="00546293">
                            <w:rPr>
                              <w:rFonts w:ascii="Verdana" w:hAnsi="Verdana" w:cs="Arial"/>
                              <w:color w:val="FFFFFF" w:themeColor="background1"/>
                              <w:sz w:val="36"/>
                              <w:szCs w:val="36"/>
                              <w:lang w:val="en-CA"/>
                            </w:rPr>
                            <w:t>If Money Grew on Trees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5"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2975BB69" w:rsidR="00D4489F" w:rsidRPr="00872DBF" w:rsidRDefault="00546293" w:rsidP="00546293">
                    <w:pPr>
                      <w:ind w:left="90"/>
                      <w:rPr>
                        <w:rFonts w:ascii="Verdana" w:hAnsi="Verdana" w:cs="Arial"/>
                        <w:color w:val="FFFFFF" w:themeColor="background1"/>
                        <w:sz w:val="36"/>
                        <w:szCs w:val="36"/>
                        <w:lang w:val="en-CA"/>
                      </w:rPr>
                    </w:pPr>
                    <w:r w:rsidRPr="00546293">
                      <w:rPr>
                        <w:rFonts w:ascii="Verdana" w:hAnsi="Verdana" w:cs="Arial"/>
                        <w:color w:val="FFFFFF" w:themeColor="background1"/>
                        <w:sz w:val="36"/>
                        <w:szCs w:val="36"/>
                        <w:lang w:val="en-CA"/>
                      </w:rPr>
                      <w:t>If Money Grew on Trees</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EE5470"/>
    <w:multiLevelType w:val="hybridMultilevel"/>
    <w:tmpl w:val="F356AF22"/>
    <w:lvl w:ilvl="0" w:tplc="4E9E55D6">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4C60A4"/>
    <w:multiLevelType w:val="hybridMultilevel"/>
    <w:tmpl w:val="95BCEE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51311"/>
    <w:multiLevelType w:val="hybridMultilevel"/>
    <w:tmpl w:val="2196BA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341D63"/>
    <w:multiLevelType w:val="hybridMultilevel"/>
    <w:tmpl w:val="F21256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305BB6"/>
    <w:multiLevelType w:val="hybridMultilevel"/>
    <w:tmpl w:val="1D48D840"/>
    <w:lvl w:ilvl="0" w:tplc="B9FC8F8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5F22909"/>
    <w:multiLevelType w:val="hybridMultilevel"/>
    <w:tmpl w:val="D182173E"/>
    <w:lvl w:ilvl="0" w:tplc="864CB5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3"/>
  </w:num>
  <w:num w:numId="5">
    <w:abstractNumId w:val="6"/>
    <w:lvlOverride w:ilvl="0">
      <w:startOverride w:val="1"/>
    </w:lvlOverride>
  </w:num>
  <w:num w:numId="6">
    <w:abstractNumId w:val="1"/>
  </w:num>
  <w:num w:numId="7">
    <w:abstractNumId w:val="10"/>
  </w:num>
  <w:num w:numId="8">
    <w:abstractNumId w:val="2"/>
  </w:num>
  <w:num w:numId="9">
    <w:abstractNumId w:val="6"/>
    <w:lvlOverride w:ilvl="0">
      <w:startOverride w:val="1"/>
    </w:lvlOverride>
  </w:num>
  <w:num w:numId="10">
    <w:abstractNumId w:val="5"/>
  </w:num>
  <w:num w:numId="11">
    <w:abstractNumId w:val="9"/>
  </w:num>
  <w:num w:numId="12">
    <w:abstractNumId w:val="4"/>
  </w:num>
  <w:num w:numId="13">
    <w:abstractNumId w:val="7"/>
  </w:num>
  <w:num w:numId="14">
    <w:abstractNumId w:val="6"/>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761FB"/>
    <w:rsid w:val="000838FC"/>
    <w:rsid w:val="00083DDB"/>
    <w:rsid w:val="000A01AF"/>
    <w:rsid w:val="000A5685"/>
    <w:rsid w:val="000B1F37"/>
    <w:rsid w:val="000C5055"/>
    <w:rsid w:val="000D2B15"/>
    <w:rsid w:val="000E39A9"/>
    <w:rsid w:val="000E4B52"/>
    <w:rsid w:val="000E566D"/>
    <w:rsid w:val="000F5619"/>
    <w:rsid w:val="00100D2B"/>
    <w:rsid w:val="00104B6E"/>
    <w:rsid w:val="00125F03"/>
    <w:rsid w:val="001266F9"/>
    <w:rsid w:val="0012702B"/>
    <w:rsid w:val="00166711"/>
    <w:rsid w:val="00166B2E"/>
    <w:rsid w:val="00176AA6"/>
    <w:rsid w:val="001840E2"/>
    <w:rsid w:val="001B0659"/>
    <w:rsid w:val="001D6956"/>
    <w:rsid w:val="001F0AE2"/>
    <w:rsid w:val="00212CB5"/>
    <w:rsid w:val="00215889"/>
    <w:rsid w:val="002407EE"/>
    <w:rsid w:val="0024470B"/>
    <w:rsid w:val="002517FC"/>
    <w:rsid w:val="00253A1A"/>
    <w:rsid w:val="0026196F"/>
    <w:rsid w:val="00262357"/>
    <w:rsid w:val="00277B81"/>
    <w:rsid w:val="00295906"/>
    <w:rsid w:val="002C154B"/>
    <w:rsid w:val="002C635A"/>
    <w:rsid w:val="002D0AF9"/>
    <w:rsid w:val="002D133D"/>
    <w:rsid w:val="002D4BA5"/>
    <w:rsid w:val="002D6B46"/>
    <w:rsid w:val="003043E3"/>
    <w:rsid w:val="0030440C"/>
    <w:rsid w:val="00307428"/>
    <w:rsid w:val="003075A7"/>
    <w:rsid w:val="0032344D"/>
    <w:rsid w:val="00334DA9"/>
    <w:rsid w:val="00354048"/>
    <w:rsid w:val="00376D39"/>
    <w:rsid w:val="00380F87"/>
    <w:rsid w:val="00387291"/>
    <w:rsid w:val="003D47C1"/>
    <w:rsid w:val="003F187B"/>
    <w:rsid w:val="003F690E"/>
    <w:rsid w:val="0042447B"/>
    <w:rsid w:val="004365A8"/>
    <w:rsid w:val="00437CE6"/>
    <w:rsid w:val="00457724"/>
    <w:rsid w:val="00461AAB"/>
    <w:rsid w:val="00462C04"/>
    <w:rsid w:val="00471E46"/>
    <w:rsid w:val="004754CE"/>
    <w:rsid w:val="004824AF"/>
    <w:rsid w:val="004B350C"/>
    <w:rsid w:val="004B53A7"/>
    <w:rsid w:val="004D11FF"/>
    <w:rsid w:val="004E2FEE"/>
    <w:rsid w:val="004E5E1F"/>
    <w:rsid w:val="005161C4"/>
    <w:rsid w:val="00546293"/>
    <w:rsid w:val="00564081"/>
    <w:rsid w:val="00567EC5"/>
    <w:rsid w:val="00567ED8"/>
    <w:rsid w:val="0057088F"/>
    <w:rsid w:val="00577745"/>
    <w:rsid w:val="00585562"/>
    <w:rsid w:val="0059103B"/>
    <w:rsid w:val="005E2BF9"/>
    <w:rsid w:val="005E473D"/>
    <w:rsid w:val="005F3389"/>
    <w:rsid w:val="00611A6A"/>
    <w:rsid w:val="0061435C"/>
    <w:rsid w:val="0062122B"/>
    <w:rsid w:val="00626BB0"/>
    <w:rsid w:val="00637C38"/>
    <w:rsid w:val="00647132"/>
    <w:rsid w:val="0067008A"/>
    <w:rsid w:val="0067462B"/>
    <w:rsid w:val="006824D1"/>
    <w:rsid w:val="006918A7"/>
    <w:rsid w:val="00693081"/>
    <w:rsid w:val="006C1A7B"/>
    <w:rsid w:val="006D09DC"/>
    <w:rsid w:val="006D4EF9"/>
    <w:rsid w:val="006E1A5E"/>
    <w:rsid w:val="006E5E0B"/>
    <w:rsid w:val="006F2C07"/>
    <w:rsid w:val="00705B32"/>
    <w:rsid w:val="0071194A"/>
    <w:rsid w:val="0077060A"/>
    <w:rsid w:val="00775DE4"/>
    <w:rsid w:val="007B54C8"/>
    <w:rsid w:val="008058FA"/>
    <w:rsid w:val="008124E0"/>
    <w:rsid w:val="0083159C"/>
    <w:rsid w:val="0083699C"/>
    <w:rsid w:val="00837E0E"/>
    <w:rsid w:val="008417A2"/>
    <w:rsid w:val="00847E16"/>
    <w:rsid w:val="00850CF2"/>
    <w:rsid w:val="00863846"/>
    <w:rsid w:val="00865EF7"/>
    <w:rsid w:val="00872DBF"/>
    <w:rsid w:val="00873418"/>
    <w:rsid w:val="008C3AF4"/>
    <w:rsid w:val="00906E2E"/>
    <w:rsid w:val="00912080"/>
    <w:rsid w:val="009120B8"/>
    <w:rsid w:val="00922C90"/>
    <w:rsid w:val="009336FB"/>
    <w:rsid w:val="00940D51"/>
    <w:rsid w:val="00943A44"/>
    <w:rsid w:val="00975571"/>
    <w:rsid w:val="009D42FE"/>
    <w:rsid w:val="009D5A1C"/>
    <w:rsid w:val="009E1989"/>
    <w:rsid w:val="009F2541"/>
    <w:rsid w:val="00A06EC6"/>
    <w:rsid w:val="00A14B67"/>
    <w:rsid w:val="00A27B61"/>
    <w:rsid w:val="00A6347B"/>
    <w:rsid w:val="00A71124"/>
    <w:rsid w:val="00A72354"/>
    <w:rsid w:val="00A759A0"/>
    <w:rsid w:val="00AA2E73"/>
    <w:rsid w:val="00AA5549"/>
    <w:rsid w:val="00AB0CA0"/>
    <w:rsid w:val="00AB3B08"/>
    <w:rsid w:val="00AB540F"/>
    <w:rsid w:val="00AD5765"/>
    <w:rsid w:val="00AE13D7"/>
    <w:rsid w:val="00AE2DB7"/>
    <w:rsid w:val="00B03A9E"/>
    <w:rsid w:val="00B126AB"/>
    <w:rsid w:val="00B410C6"/>
    <w:rsid w:val="00B64BCB"/>
    <w:rsid w:val="00BA1E29"/>
    <w:rsid w:val="00BA392D"/>
    <w:rsid w:val="00BC6D3C"/>
    <w:rsid w:val="00BC7202"/>
    <w:rsid w:val="00BF5468"/>
    <w:rsid w:val="00C45387"/>
    <w:rsid w:val="00C522B1"/>
    <w:rsid w:val="00C60A3E"/>
    <w:rsid w:val="00C879BF"/>
    <w:rsid w:val="00C9685E"/>
    <w:rsid w:val="00CD6BE3"/>
    <w:rsid w:val="00CE1266"/>
    <w:rsid w:val="00D04015"/>
    <w:rsid w:val="00D05B6A"/>
    <w:rsid w:val="00D10B25"/>
    <w:rsid w:val="00D278DA"/>
    <w:rsid w:val="00D34CCE"/>
    <w:rsid w:val="00D4489F"/>
    <w:rsid w:val="00D47F77"/>
    <w:rsid w:val="00D5394E"/>
    <w:rsid w:val="00D708FD"/>
    <w:rsid w:val="00D72B9D"/>
    <w:rsid w:val="00D756EE"/>
    <w:rsid w:val="00D940CD"/>
    <w:rsid w:val="00D97C27"/>
    <w:rsid w:val="00DA07DD"/>
    <w:rsid w:val="00DA34DE"/>
    <w:rsid w:val="00DB1CD2"/>
    <w:rsid w:val="00DB63AD"/>
    <w:rsid w:val="00DD0D46"/>
    <w:rsid w:val="00DD1911"/>
    <w:rsid w:val="00DE2047"/>
    <w:rsid w:val="00DF5010"/>
    <w:rsid w:val="00E20AB6"/>
    <w:rsid w:val="00E37112"/>
    <w:rsid w:val="00E409B7"/>
    <w:rsid w:val="00E751AA"/>
    <w:rsid w:val="00E80C32"/>
    <w:rsid w:val="00E82A55"/>
    <w:rsid w:val="00E910FA"/>
    <w:rsid w:val="00EA14EA"/>
    <w:rsid w:val="00EA5C76"/>
    <w:rsid w:val="00EC7DA3"/>
    <w:rsid w:val="00ED6622"/>
    <w:rsid w:val="00EE3D34"/>
    <w:rsid w:val="00F10C9F"/>
    <w:rsid w:val="00F22F22"/>
    <w:rsid w:val="00F35E1D"/>
    <w:rsid w:val="00F61662"/>
    <w:rsid w:val="00F75708"/>
    <w:rsid w:val="00F80B4F"/>
    <w:rsid w:val="00FA0464"/>
    <w:rsid w:val="00FA437F"/>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C879BF"/>
    <w:pPr>
      <w:spacing w:after="120"/>
    </w:pPr>
    <w:rPr>
      <w:rFonts w:ascii="Verdana" w:hAnsi="Verdana" w:cs="Arial"/>
      <w:b/>
      <w:bCs/>
      <w:color w:val="595A59"/>
      <w:sz w:val="20"/>
      <w:szCs w:val="20"/>
    </w:rPr>
  </w:style>
  <w:style w:type="paragraph" w:customStyle="1" w:styleId="Subhead">
    <w:name w:val="Subhead"/>
    <w:basedOn w:val="Normal"/>
    <w:qFormat/>
    <w:rsid w:val="00C879BF"/>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6" Type="http://schemas.openxmlformats.org/officeDocument/2006/relationships/theme" Target="theme/theme1.xml"/><Relationship Id="rId13" Type="http://schemas.openxmlformats.org/officeDocument/2006/relationships/image" Target="media/image5.png"/><Relationship Id="rId18" Type="http://schemas.openxmlformats.org/officeDocument/2006/relationships/image" Target="media/image10.png"/><Relationship Id="rId8" Type="http://schemas.openxmlformats.org/officeDocument/2006/relationships/header" Target="header1.xml"/><Relationship Id="rId21" Type="http://schemas.openxmlformats.org/officeDocument/2006/relationships/image" Target="media/image13.png"/><Relationship Id="rId3" Type="http://schemas.openxmlformats.org/officeDocument/2006/relationships/styles" Target="styles.xml"/><Relationship Id="rId25" Type="http://schemas.openxmlformats.org/officeDocument/2006/relationships/fontTable" Target="fontTable.xml"/><Relationship Id="rId12" Type="http://schemas.openxmlformats.org/officeDocument/2006/relationships/image" Target="media/image4.JPG"/><Relationship Id="rId17" Type="http://schemas.openxmlformats.org/officeDocument/2006/relationships/image" Target="media/image9.png"/><Relationship Id="rId7" Type="http://schemas.openxmlformats.org/officeDocument/2006/relationships/endnotes" Target="endnotes.xml"/><Relationship Id="rId20" Type="http://schemas.openxmlformats.org/officeDocument/2006/relationships/image" Target="media/image12.png"/><Relationship Id="rId16" Type="http://schemas.openxmlformats.org/officeDocument/2006/relationships/image" Target="media/image8.png"/><Relationship Id="rId2" Type="http://schemas.openxmlformats.org/officeDocument/2006/relationships/numbering" Target="numbering.xml"/><Relationship Id="rId29" Type="http://schemas.openxmlformats.org/officeDocument/2006/relationships/customXml" Target="../customXml/item4.xml"/><Relationship Id="rId24" Type="http://schemas.openxmlformats.org/officeDocument/2006/relationships/footer" Target="footer3.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3.xml"/><Relationship Id="rId15" Type="http://schemas.openxmlformats.org/officeDocument/2006/relationships/image" Target="media/image7.png"/><Relationship Id="rId5" Type="http://schemas.openxmlformats.org/officeDocument/2006/relationships/webSettings" Target="webSettings.xml"/><Relationship Id="rId28"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image" Target="media/image11.png"/><Relationship Id="rId9" Type="http://schemas.openxmlformats.org/officeDocument/2006/relationships/footer" Target="footer1.xml"/><Relationship Id="rId22" Type="http://schemas.openxmlformats.org/officeDocument/2006/relationships/image" Target="media/image14.png"/><Relationship Id="rId14" Type="http://schemas.openxmlformats.org/officeDocument/2006/relationships/image" Target="media/image6.png"/><Relationship Id="rId4" Type="http://schemas.openxmlformats.org/officeDocument/2006/relationships/settings" Target="settings.xm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58D2A-B6E2-0742-BB2C-D340020270E5}">
  <ds:schemaRefs>
    <ds:schemaRef ds:uri="http://schemas.openxmlformats.org/officeDocument/2006/bibliography"/>
  </ds:schemaRefs>
</ds:datastoreItem>
</file>

<file path=customXml/itemProps2.xml><?xml version="1.0" encoding="utf-8"?>
<ds:datastoreItem xmlns:ds="http://schemas.openxmlformats.org/officeDocument/2006/customXml" ds:itemID="{BC4C4851-7888-4871-922C-C771EE27F863}"/>
</file>

<file path=customXml/itemProps3.xml><?xml version="1.0" encoding="utf-8"?>
<ds:datastoreItem xmlns:ds="http://schemas.openxmlformats.org/officeDocument/2006/customXml" ds:itemID="{D905C9DC-D706-45B5-AC31-E881918B4F14}"/>
</file>

<file path=customXml/itemProps4.xml><?xml version="1.0" encoding="utf-8"?>
<ds:datastoreItem xmlns:ds="http://schemas.openxmlformats.org/officeDocument/2006/customXml" ds:itemID="{67093AAA-EC02-48C2-98E3-54677890F5AD}"/>
</file>

<file path=docProps/app.xml><?xml version="1.0" encoding="utf-8"?>
<Properties xmlns="http://schemas.openxmlformats.org/officeDocument/2006/extended-properties" xmlns:vt="http://schemas.openxmlformats.org/officeDocument/2006/docPropsVTypes">
  <Template>OTF LP.dotx</Template>
  <TotalTime>10</TotalTime>
  <Pages>9</Pages>
  <Words>1362</Words>
  <Characters>7769</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10</cp:revision>
  <cp:lastPrinted>2017-09-26T01:57:00Z</cp:lastPrinted>
  <dcterms:created xsi:type="dcterms:W3CDTF">2017-10-05T02:09:00Z</dcterms:created>
  <dcterms:modified xsi:type="dcterms:W3CDTF">2017-10-16T14:26:00Z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